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FFCF3" w14:textId="18548138" w:rsidR="00A12024" w:rsidRPr="006F349A" w:rsidRDefault="00A12024" w:rsidP="003A2D9D">
      <w:pPr>
        <w:jc w:val="center"/>
        <w:rPr>
          <w:rFonts w:ascii="Avenir Next" w:hAnsi="Avenir Next"/>
          <w:b/>
          <w:bCs/>
          <w:i/>
          <w:iCs/>
        </w:rPr>
      </w:pPr>
      <w:r w:rsidRPr="006F349A">
        <w:rPr>
          <w:rFonts w:ascii="Avenir Next" w:hAnsi="Avenir Next"/>
          <w:b/>
          <w:bCs/>
          <w:i/>
          <w:iCs/>
        </w:rPr>
        <w:t>Overwhelming Love</w:t>
      </w:r>
    </w:p>
    <w:p w14:paraId="7CEDF0D8" w14:textId="7F2AB191" w:rsidR="003A2D9D" w:rsidRPr="006F349A" w:rsidRDefault="003A2D9D" w:rsidP="003A2D9D">
      <w:pPr>
        <w:jc w:val="center"/>
        <w:rPr>
          <w:rFonts w:ascii="Avenir Next" w:hAnsi="Avenir Next"/>
        </w:rPr>
      </w:pPr>
      <w:r w:rsidRPr="006F349A">
        <w:rPr>
          <w:rFonts w:ascii="Avenir Next" w:hAnsi="Avenir Next"/>
        </w:rPr>
        <w:t>God Loves Us at Our Worst</w:t>
      </w:r>
    </w:p>
    <w:p w14:paraId="4DD05B3B" w14:textId="64425967" w:rsidR="003A2D9D" w:rsidRPr="006F349A" w:rsidRDefault="003A2D9D" w:rsidP="003A2D9D">
      <w:pPr>
        <w:jc w:val="center"/>
        <w:rPr>
          <w:rFonts w:ascii="Avenir Next" w:hAnsi="Avenir Next"/>
          <w:b/>
          <w:bCs/>
        </w:rPr>
      </w:pPr>
      <w:r w:rsidRPr="006F349A">
        <w:rPr>
          <w:rFonts w:ascii="Avenir Next" w:hAnsi="Avenir Next"/>
          <w:b/>
          <w:bCs/>
        </w:rPr>
        <w:t>Connecting with God Series - part 15</w:t>
      </w:r>
    </w:p>
    <w:p w14:paraId="39EC14AC" w14:textId="7D9191BE" w:rsidR="00A12024" w:rsidRPr="006F349A" w:rsidRDefault="00A12024" w:rsidP="003A2D9D">
      <w:pPr>
        <w:jc w:val="center"/>
        <w:rPr>
          <w:rFonts w:ascii="Avenir Next" w:hAnsi="Avenir Next"/>
          <w:b/>
          <w:bCs/>
        </w:rPr>
      </w:pPr>
      <w:r w:rsidRPr="006F349A">
        <w:rPr>
          <w:rFonts w:ascii="Avenir Next" w:hAnsi="Avenir Next"/>
          <w:b/>
          <w:bCs/>
        </w:rPr>
        <w:t>April 25-26</w:t>
      </w:r>
    </w:p>
    <w:p w14:paraId="54911704" w14:textId="4264B71F" w:rsidR="003A2D9D" w:rsidRPr="006F349A" w:rsidRDefault="003A2D9D" w:rsidP="003A2D9D">
      <w:pPr>
        <w:jc w:val="center"/>
        <w:rPr>
          <w:rFonts w:ascii="Avenir Next" w:hAnsi="Avenir Next"/>
        </w:rPr>
      </w:pPr>
      <w:r w:rsidRPr="006F349A">
        <w:rPr>
          <w:rFonts w:ascii="Avenir Next" w:hAnsi="Avenir Next"/>
        </w:rPr>
        <w:t>Ephesians 2:4-7</w:t>
      </w:r>
    </w:p>
    <w:p w14:paraId="2CD202DE" w14:textId="0FC4D9FD" w:rsidR="003A2D9D" w:rsidRPr="006F349A" w:rsidRDefault="003A2D9D" w:rsidP="003A2D9D">
      <w:pPr>
        <w:rPr>
          <w:rFonts w:ascii="Avenir Next" w:hAnsi="Avenir Next"/>
        </w:rPr>
      </w:pPr>
    </w:p>
    <w:p w14:paraId="0DEB8280" w14:textId="3A683F5D" w:rsidR="003A2D9D" w:rsidRPr="006F349A" w:rsidRDefault="003A2D9D" w:rsidP="003A2D9D">
      <w:pPr>
        <w:rPr>
          <w:rFonts w:ascii="Avenir Next" w:hAnsi="Avenir Next"/>
          <w:b/>
          <w:bCs/>
          <w:u w:val="single"/>
        </w:rPr>
      </w:pPr>
      <w:r w:rsidRPr="006F349A">
        <w:rPr>
          <w:rFonts w:ascii="Avenir Next" w:hAnsi="Avenir Next"/>
          <w:b/>
          <w:bCs/>
          <w:u w:val="single"/>
        </w:rPr>
        <w:t>Introduction</w:t>
      </w:r>
    </w:p>
    <w:p w14:paraId="4C5393AC" w14:textId="56E09FAE" w:rsidR="003A2D9D" w:rsidRPr="006F349A" w:rsidRDefault="00FE71B4" w:rsidP="00FF6FB7">
      <w:pPr>
        <w:pStyle w:val="ListParagraph"/>
        <w:numPr>
          <w:ilvl w:val="0"/>
          <w:numId w:val="3"/>
        </w:numPr>
        <w:ind w:left="360"/>
        <w:rPr>
          <w:rFonts w:ascii="Avenir Next" w:hAnsi="Avenir Next"/>
        </w:rPr>
      </w:pPr>
      <w:r w:rsidRPr="006F349A">
        <w:rPr>
          <w:rFonts w:ascii="Avenir Next" w:hAnsi="Avenir Next"/>
          <w:b/>
          <w:bCs/>
        </w:rPr>
        <w:t xml:space="preserve">What’s the first emotion you feel when I talk about God? </w:t>
      </w:r>
      <w:r w:rsidRPr="006F349A">
        <w:rPr>
          <w:rFonts w:ascii="Avenir Next" w:hAnsi="Avenir Next"/>
        </w:rPr>
        <w:t xml:space="preserve">– is it fear? Is it joy? Is it love? Is it boredom? What? </w:t>
      </w:r>
    </w:p>
    <w:p w14:paraId="025AC3C3" w14:textId="30C0997C" w:rsidR="00FE71B4" w:rsidRPr="006F349A" w:rsidRDefault="00FE71B4" w:rsidP="00FF6FB7">
      <w:pPr>
        <w:pStyle w:val="ListParagraph"/>
        <w:numPr>
          <w:ilvl w:val="0"/>
          <w:numId w:val="3"/>
        </w:numPr>
        <w:ind w:left="360"/>
        <w:rPr>
          <w:rFonts w:ascii="Avenir Next" w:hAnsi="Avenir Next"/>
        </w:rPr>
      </w:pPr>
      <w:r w:rsidRPr="006F349A">
        <w:rPr>
          <w:rFonts w:ascii="Avenir Next" w:hAnsi="Avenir Next"/>
          <w:b/>
          <w:bCs/>
        </w:rPr>
        <w:t xml:space="preserve">Overwhelming by Love Coming Soon </w:t>
      </w:r>
      <w:r w:rsidRPr="006F349A">
        <w:rPr>
          <w:rFonts w:ascii="Avenir Next" w:hAnsi="Avenir Next"/>
        </w:rPr>
        <w:t xml:space="preserve">- By the time we are done with this message and even more this series, you will be overwhelmed by God’s love. </w:t>
      </w:r>
    </w:p>
    <w:p w14:paraId="01F3FCB4" w14:textId="0D710721" w:rsidR="00FE71B4" w:rsidRPr="006F349A" w:rsidRDefault="00FE71B4" w:rsidP="00FF6FB7">
      <w:pPr>
        <w:pStyle w:val="ListParagraph"/>
        <w:numPr>
          <w:ilvl w:val="0"/>
          <w:numId w:val="3"/>
        </w:numPr>
        <w:ind w:left="360"/>
        <w:rPr>
          <w:rFonts w:ascii="Avenir Next" w:hAnsi="Avenir Next"/>
        </w:rPr>
      </w:pPr>
      <w:r w:rsidRPr="006F349A">
        <w:rPr>
          <w:rFonts w:ascii="Avenir Next" w:hAnsi="Avenir Next"/>
          <w:b/>
          <w:bCs/>
        </w:rPr>
        <w:t xml:space="preserve">Tim Keller’s Prodigal God book </w:t>
      </w:r>
      <w:r w:rsidRPr="006F349A">
        <w:rPr>
          <w:rFonts w:ascii="Avenir Next" w:hAnsi="Avenir Next"/>
        </w:rPr>
        <w:t>– it was God who was extravagant and almost wasteful in His love</w:t>
      </w:r>
    </w:p>
    <w:p w14:paraId="04B6CFBC" w14:textId="77777777" w:rsidR="00FF6FB7" w:rsidRPr="006F349A" w:rsidRDefault="00FF6FB7" w:rsidP="00FF6FB7">
      <w:pPr>
        <w:pStyle w:val="ListParagraph"/>
        <w:ind w:left="360"/>
        <w:rPr>
          <w:rFonts w:ascii="Avenir Next" w:hAnsi="Avenir Next"/>
        </w:rPr>
      </w:pPr>
    </w:p>
    <w:p w14:paraId="6AC70FE5" w14:textId="7CF85C4C" w:rsidR="003A2D9D" w:rsidRPr="006F349A" w:rsidRDefault="003A2D9D" w:rsidP="003A2D9D">
      <w:pPr>
        <w:jc w:val="center"/>
        <w:rPr>
          <w:rFonts w:ascii="Avenir Next" w:hAnsi="Avenir Next"/>
          <w:b/>
          <w:bCs/>
          <w:sz w:val="28"/>
          <w:szCs w:val="28"/>
        </w:rPr>
      </w:pPr>
      <w:r w:rsidRPr="006F349A">
        <w:rPr>
          <w:rFonts w:ascii="Avenir Next" w:hAnsi="Avenir Next"/>
          <w:b/>
          <w:bCs/>
          <w:sz w:val="28"/>
          <w:szCs w:val="28"/>
        </w:rPr>
        <w:t xml:space="preserve">Connection Means </w:t>
      </w:r>
      <w:r w:rsidRPr="006F349A">
        <w:rPr>
          <w:rFonts w:ascii="Avenir Next" w:hAnsi="Avenir Next"/>
          <w:b/>
          <w:bCs/>
          <w:sz w:val="28"/>
          <w:szCs w:val="28"/>
          <w:u w:val="single"/>
        </w:rPr>
        <w:t>LAVISH</w:t>
      </w:r>
      <w:r w:rsidRPr="006F349A">
        <w:rPr>
          <w:rFonts w:ascii="Avenir Next" w:hAnsi="Avenir Next"/>
          <w:b/>
          <w:bCs/>
          <w:sz w:val="28"/>
          <w:szCs w:val="28"/>
        </w:rPr>
        <w:t xml:space="preserve"> Love</w:t>
      </w:r>
    </w:p>
    <w:p w14:paraId="5EF9C7B8" w14:textId="77777777" w:rsidR="003A2D9D" w:rsidRPr="006F349A" w:rsidRDefault="003A2D9D" w:rsidP="003A2D9D">
      <w:pPr>
        <w:jc w:val="center"/>
        <w:rPr>
          <w:rFonts w:ascii="Avenir Next" w:hAnsi="Avenir Next"/>
          <w:b/>
          <w:bCs/>
        </w:rPr>
      </w:pPr>
    </w:p>
    <w:p w14:paraId="03C178E9" w14:textId="3B1A6A5F" w:rsidR="003A2D9D" w:rsidRPr="006F349A" w:rsidRDefault="003A2D9D" w:rsidP="003A2D9D">
      <w:pPr>
        <w:rPr>
          <w:rFonts w:ascii="Avenir Next" w:hAnsi="Avenir Next"/>
          <w:b/>
          <w:bCs/>
          <w:u w:val="single"/>
        </w:rPr>
      </w:pPr>
      <w:r w:rsidRPr="006F349A">
        <w:rPr>
          <w:rFonts w:ascii="Avenir Next" w:hAnsi="Avenir Next"/>
          <w:b/>
          <w:bCs/>
          <w:u w:val="single"/>
        </w:rPr>
        <w:t>Lesson</w:t>
      </w:r>
    </w:p>
    <w:p w14:paraId="1779311D" w14:textId="039244E0" w:rsidR="008F1217" w:rsidRPr="006F349A" w:rsidRDefault="008F1217" w:rsidP="00FF6FB7">
      <w:pPr>
        <w:pStyle w:val="ListParagraph"/>
        <w:numPr>
          <w:ilvl w:val="0"/>
          <w:numId w:val="1"/>
        </w:numPr>
        <w:autoSpaceDE w:val="0"/>
        <w:autoSpaceDN w:val="0"/>
        <w:adjustRightInd w:val="0"/>
        <w:ind w:left="360"/>
        <w:rPr>
          <w:rFonts w:ascii="Avenir Next" w:hAnsi="Avenir Next" w:cs="Times New Roman"/>
        </w:rPr>
      </w:pPr>
      <w:r w:rsidRPr="006F349A">
        <w:rPr>
          <w:rFonts w:ascii="Avenir Next" w:hAnsi="Avenir Next" w:cs="Times New Roman"/>
          <w:b/>
          <w:bCs/>
        </w:rPr>
        <w:t>Where we left off last time</w:t>
      </w:r>
      <w:r w:rsidRPr="006F349A">
        <w:rPr>
          <w:rFonts w:ascii="Avenir Next" w:hAnsi="Avenir Next" w:cs="Times New Roman"/>
        </w:rPr>
        <w:t>…Reflecting on us being dead in our sins. AND, we learned that God’s wrath was coming for all sin, which as sinners was super scary</w:t>
      </w:r>
      <w:r w:rsidR="006618D7" w:rsidRPr="006F349A">
        <w:rPr>
          <w:rFonts w:ascii="Avenir Next" w:hAnsi="Avenir Next" w:cs="Times New Roman"/>
        </w:rPr>
        <w:t>, but today we get the other half of the story and wow is it great!</w:t>
      </w:r>
    </w:p>
    <w:p w14:paraId="294C21C8" w14:textId="580373AA" w:rsidR="00FF6FB7" w:rsidRPr="006F349A" w:rsidRDefault="00FF6FB7" w:rsidP="00FF6FB7">
      <w:pPr>
        <w:pStyle w:val="ListParagraph"/>
        <w:numPr>
          <w:ilvl w:val="0"/>
          <w:numId w:val="1"/>
        </w:numPr>
        <w:autoSpaceDE w:val="0"/>
        <w:autoSpaceDN w:val="0"/>
        <w:adjustRightInd w:val="0"/>
        <w:ind w:left="360"/>
        <w:rPr>
          <w:rFonts w:ascii="Avenir Next" w:hAnsi="Avenir Next" w:cs="Times New Roman"/>
          <w:b/>
          <w:bCs/>
        </w:rPr>
      </w:pPr>
      <w:r w:rsidRPr="006F349A">
        <w:rPr>
          <w:rFonts w:ascii="Avenir Next" w:hAnsi="Avenir Next" w:cs="Times New Roman"/>
          <w:b/>
          <w:bCs/>
        </w:rPr>
        <w:t>Prep for Today (Context passage)</w:t>
      </w:r>
    </w:p>
    <w:p w14:paraId="1B69C2C8" w14:textId="74B5F14D" w:rsidR="00FF6FB7" w:rsidRPr="006F349A" w:rsidRDefault="00FF6FB7" w:rsidP="00FF6FB7">
      <w:pPr>
        <w:pStyle w:val="ListParagraph"/>
        <w:numPr>
          <w:ilvl w:val="0"/>
          <w:numId w:val="1"/>
        </w:numPr>
        <w:autoSpaceDE w:val="0"/>
        <w:autoSpaceDN w:val="0"/>
        <w:adjustRightInd w:val="0"/>
        <w:rPr>
          <w:rFonts w:ascii="Avenir Next" w:hAnsi="Avenir Next" w:cs="Times New Roman"/>
          <w:color w:val="0432FF"/>
        </w:rPr>
      </w:pPr>
      <w:r w:rsidRPr="006F349A">
        <w:rPr>
          <w:rFonts w:ascii="Avenir Next" w:hAnsi="Avenir Next" w:cs="Times New Roman"/>
          <w:color w:val="0432FF"/>
        </w:rPr>
        <w:t xml:space="preserve">Ephesians 2:4-7 – </w:t>
      </w:r>
      <w:r w:rsidRPr="006F349A">
        <w:rPr>
          <w:rFonts w:ascii="Avenir Next" w:hAnsi="Avenir Next" w:cs="Times New Roman"/>
          <w:i/>
          <w:iCs/>
          <w:color w:val="0432FF"/>
        </w:rPr>
        <w:t>“</w:t>
      </w:r>
      <w:r w:rsidRPr="006F349A">
        <w:rPr>
          <w:rFonts w:ascii="Avenir Next" w:hAnsi="Avenir Next" w:cs="Times New Roman"/>
          <w:b/>
          <w:i/>
          <w:iCs/>
          <w:color w:val="0432FF"/>
          <w:vertAlign w:val="superscript"/>
        </w:rPr>
        <w:t> </w:t>
      </w:r>
      <w:r w:rsidRPr="006F349A">
        <w:rPr>
          <w:rFonts w:ascii="Avenir Next" w:hAnsi="Avenir Next" w:cs="Times New Roman"/>
          <w:i/>
          <w:iCs/>
          <w:color w:val="0432FF"/>
        </w:rPr>
        <w:t xml:space="preserve">But God, being rich in mercy, because of the great love with which he loved us, </w:t>
      </w:r>
      <w:r w:rsidRPr="006F349A">
        <w:rPr>
          <w:rFonts w:ascii="Avenir Next" w:hAnsi="Avenir Next" w:cs="Times New Roman"/>
          <w:b/>
          <w:i/>
          <w:iCs/>
          <w:color w:val="0432FF"/>
          <w:vertAlign w:val="superscript"/>
        </w:rPr>
        <w:t>5 </w:t>
      </w:r>
      <w:r w:rsidRPr="006F349A">
        <w:rPr>
          <w:rFonts w:ascii="Avenir Next" w:hAnsi="Avenir Next" w:cs="Times New Roman"/>
          <w:i/>
          <w:iCs/>
          <w:color w:val="0432FF"/>
        </w:rPr>
        <w:t xml:space="preserve">even when we were dead in our trespasses, made us alive together with Christ—by grace you have been saved— </w:t>
      </w:r>
      <w:r w:rsidRPr="006F349A">
        <w:rPr>
          <w:rFonts w:ascii="Avenir Next" w:hAnsi="Avenir Next" w:cs="Times New Roman"/>
          <w:b/>
          <w:i/>
          <w:iCs/>
          <w:color w:val="0432FF"/>
          <w:vertAlign w:val="superscript"/>
        </w:rPr>
        <w:t>6 </w:t>
      </w:r>
      <w:r w:rsidRPr="006F349A">
        <w:rPr>
          <w:rFonts w:ascii="Avenir Next" w:hAnsi="Avenir Next" w:cs="Times New Roman"/>
          <w:i/>
          <w:iCs/>
          <w:color w:val="0432FF"/>
        </w:rPr>
        <w:t xml:space="preserve">and raised us up with him and seated us with him in the heavenly places in Christ Jesus, </w:t>
      </w:r>
      <w:r w:rsidRPr="006F349A">
        <w:rPr>
          <w:rFonts w:ascii="Avenir Next" w:hAnsi="Avenir Next" w:cs="Times New Roman"/>
          <w:b/>
          <w:i/>
          <w:iCs/>
          <w:color w:val="0432FF"/>
          <w:vertAlign w:val="superscript"/>
        </w:rPr>
        <w:t>7 </w:t>
      </w:r>
      <w:r w:rsidRPr="006F349A">
        <w:rPr>
          <w:rFonts w:ascii="Avenir Next" w:hAnsi="Avenir Next" w:cs="Times New Roman"/>
          <w:i/>
          <w:iCs/>
          <w:color w:val="0432FF"/>
        </w:rPr>
        <w:t>so that in the coming ages he might show the immeasurable riches of his grace in kindness toward us in Christ Jesus.”</w:t>
      </w:r>
    </w:p>
    <w:p w14:paraId="02F70CB0" w14:textId="3C402FC9" w:rsidR="008F1217" w:rsidRPr="006F349A" w:rsidRDefault="008F1217" w:rsidP="008F1217">
      <w:pPr>
        <w:pStyle w:val="ListParagraph"/>
        <w:numPr>
          <w:ilvl w:val="0"/>
          <w:numId w:val="1"/>
        </w:numPr>
        <w:autoSpaceDE w:val="0"/>
        <w:autoSpaceDN w:val="0"/>
        <w:adjustRightInd w:val="0"/>
        <w:ind w:left="1080"/>
        <w:rPr>
          <w:rFonts w:ascii="Avenir Next" w:hAnsi="Avenir Next" w:cs="Times New Roman"/>
          <w:color w:val="000000" w:themeColor="text1"/>
        </w:rPr>
      </w:pPr>
      <w:r w:rsidRPr="006F349A">
        <w:rPr>
          <w:rFonts w:ascii="Avenir Next" w:hAnsi="Avenir Next" w:cs="Times New Roman"/>
          <w:b/>
          <w:bCs/>
          <w:color w:val="000000" w:themeColor="text1"/>
        </w:rPr>
        <w:t>But God!</w:t>
      </w:r>
      <w:r w:rsidRPr="006F349A">
        <w:rPr>
          <w:rFonts w:ascii="Avenir Next" w:hAnsi="Avenir Next" w:cs="Times New Roman"/>
          <w:color w:val="000000" w:themeColor="text1"/>
        </w:rPr>
        <w:t xml:space="preserve"> – what a beautiful statement. It changed everything! What we couldn’t do for ourselves, He did for us. The only way we are ever saved is if God reaches down and does it for us. Thank you Lord for saving us. </w:t>
      </w:r>
    </w:p>
    <w:p w14:paraId="78BEF566" w14:textId="77777777" w:rsidR="00FF6FB7" w:rsidRPr="006F349A" w:rsidRDefault="00FF6FB7" w:rsidP="00FF6FB7">
      <w:pPr>
        <w:pStyle w:val="ListParagraph"/>
        <w:autoSpaceDE w:val="0"/>
        <w:autoSpaceDN w:val="0"/>
        <w:adjustRightInd w:val="0"/>
        <w:rPr>
          <w:rFonts w:ascii="Avenir Next" w:hAnsi="Avenir Next" w:cs="Times New Roman"/>
        </w:rPr>
      </w:pPr>
    </w:p>
    <w:p w14:paraId="652DBBDF" w14:textId="599A3F34" w:rsidR="00FF6FB7" w:rsidRPr="006F349A" w:rsidRDefault="00FE71B4" w:rsidP="00FF6FB7">
      <w:pPr>
        <w:pStyle w:val="ListParagraph"/>
        <w:numPr>
          <w:ilvl w:val="0"/>
          <w:numId w:val="1"/>
        </w:numPr>
        <w:autoSpaceDE w:val="0"/>
        <w:autoSpaceDN w:val="0"/>
        <w:adjustRightInd w:val="0"/>
        <w:ind w:left="360"/>
        <w:rPr>
          <w:rFonts w:ascii="Avenir Next" w:hAnsi="Avenir Next" w:cs="Times New Roman"/>
          <w:b/>
          <w:bCs/>
        </w:rPr>
      </w:pPr>
      <w:r w:rsidRPr="006F349A">
        <w:rPr>
          <w:rFonts w:ascii="Avenir Next" w:hAnsi="Avenir Next" w:cs="Times New Roman"/>
          <w:b/>
          <w:bCs/>
        </w:rPr>
        <w:t>Mercy Me</w:t>
      </w:r>
    </w:p>
    <w:p w14:paraId="73643FF7" w14:textId="2FF9B1C3" w:rsidR="00FF6FB7" w:rsidRPr="006F349A" w:rsidRDefault="00FE71B4" w:rsidP="00FF6FB7">
      <w:pPr>
        <w:pStyle w:val="ListParagraph"/>
        <w:numPr>
          <w:ilvl w:val="0"/>
          <w:numId w:val="1"/>
        </w:numPr>
        <w:autoSpaceDE w:val="0"/>
        <w:autoSpaceDN w:val="0"/>
        <w:adjustRightInd w:val="0"/>
        <w:rPr>
          <w:rFonts w:ascii="Avenir Next" w:hAnsi="Avenir Next" w:cs="Times New Roman"/>
          <w:b/>
          <w:bCs/>
        </w:rPr>
      </w:pPr>
      <w:r w:rsidRPr="006F349A">
        <w:rPr>
          <w:rFonts w:ascii="Avenir Next" w:hAnsi="Avenir Next" w:cs="Times New Roman"/>
          <w:b/>
          <w:bCs/>
        </w:rPr>
        <w:t>God’s Mercy and Love for Us</w:t>
      </w:r>
    </w:p>
    <w:p w14:paraId="5511617A" w14:textId="78A8DA84" w:rsidR="00FF6FB7" w:rsidRPr="006F349A" w:rsidRDefault="00A12024" w:rsidP="00FF6FB7">
      <w:pPr>
        <w:pStyle w:val="ListParagraph"/>
        <w:numPr>
          <w:ilvl w:val="0"/>
          <w:numId w:val="1"/>
        </w:numPr>
        <w:autoSpaceDE w:val="0"/>
        <w:autoSpaceDN w:val="0"/>
        <w:adjustRightInd w:val="0"/>
        <w:ind w:left="1080"/>
        <w:rPr>
          <w:rFonts w:ascii="Avenir Next" w:hAnsi="Avenir Next" w:cs="Times New Roman"/>
          <w:color w:val="0432FF"/>
        </w:rPr>
      </w:pPr>
      <w:r w:rsidRPr="006F349A">
        <w:rPr>
          <w:rFonts w:ascii="Avenir Next" w:hAnsi="Avenir Next" w:cs="Times New Roman"/>
          <w:b/>
          <w:bCs/>
          <w:color w:val="0432FF"/>
        </w:rPr>
        <w:t>Ephesians 2:4</w:t>
      </w:r>
      <w:r w:rsidRPr="006F349A">
        <w:rPr>
          <w:rFonts w:ascii="Avenir Next" w:hAnsi="Avenir Next" w:cs="Times New Roman"/>
          <w:color w:val="0432FF"/>
        </w:rPr>
        <w:t xml:space="preserve"> – </w:t>
      </w:r>
      <w:r w:rsidRPr="006F349A">
        <w:rPr>
          <w:rFonts w:ascii="Avenir Next" w:hAnsi="Avenir Next" w:cs="Times New Roman"/>
          <w:i/>
          <w:iCs/>
          <w:color w:val="0432FF"/>
        </w:rPr>
        <w:t>“</w:t>
      </w:r>
      <w:r w:rsidRPr="006F349A">
        <w:rPr>
          <w:rFonts w:ascii="Avenir Next" w:hAnsi="Avenir Next" w:cs="Times New Roman"/>
          <w:b/>
          <w:i/>
          <w:iCs/>
          <w:color w:val="0432FF"/>
          <w:vertAlign w:val="superscript"/>
        </w:rPr>
        <w:t> </w:t>
      </w:r>
      <w:r w:rsidRPr="006F349A">
        <w:rPr>
          <w:rFonts w:ascii="Avenir Next" w:hAnsi="Avenir Next" w:cs="Times New Roman"/>
          <w:i/>
          <w:iCs/>
          <w:color w:val="0432FF"/>
        </w:rPr>
        <w:t>But God, being rich in mercy, because of the great love with which he loved us,</w:t>
      </w:r>
      <w:r w:rsidR="00FF6FB7" w:rsidRPr="006F349A">
        <w:rPr>
          <w:rFonts w:ascii="Avenir Next" w:hAnsi="Avenir Next" w:cs="Times New Roman"/>
          <w:i/>
          <w:iCs/>
          <w:color w:val="0432FF"/>
        </w:rPr>
        <w:t>…</w:t>
      </w:r>
    </w:p>
    <w:p w14:paraId="1CA928FC" w14:textId="7B6CABEB" w:rsidR="008F1217" w:rsidRPr="006F349A" w:rsidRDefault="008F1217" w:rsidP="00FF6FB7">
      <w:pPr>
        <w:pStyle w:val="ListParagraph"/>
        <w:numPr>
          <w:ilvl w:val="0"/>
          <w:numId w:val="1"/>
        </w:numPr>
        <w:autoSpaceDE w:val="0"/>
        <w:autoSpaceDN w:val="0"/>
        <w:adjustRightInd w:val="0"/>
        <w:ind w:left="1440"/>
        <w:rPr>
          <w:rFonts w:ascii="Avenir Next" w:hAnsi="Avenir Next" w:cs="Times New Roman"/>
        </w:rPr>
      </w:pPr>
      <w:r w:rsidRPr="006F349A">
        <w:rPr>
          <w:rFonts w:ascii="Avenir Next" w:hAnsi="Avenir Next" w:cs="Times New Roman"/>
          <w:b/>
          <w:bCs/>
        </w:rPr>
        <w:t>God rich in mercy</w:t>
      </w:r>
      <w:r w:rsidRPr="006F349A">
        <w:rPr>
          <w:rFonts w:ascii="Avenir Next" w:hAnsi="Avenir Next" w:cs="Times New Roman"/>
        </w:rPr>
        <w:t xml:space="preserve"> </w:t>
      </w:r>
      <w:r w:rsidR="00AA2C14" w:rsidRPr="006F349A">
        <w:rPr>
          <w:rFonts w:ascii="Avenir Next" w:hAnsi="Avenir Next" w:cs="Times New Roman"/>
        </w:rPr>
        <w:t>–</w:t>
      </w:r>
      <w:r w:rsidRPr="006F349A">
        <w:rPr>
          <w:rFonts w:ascii="Avenir Next" w:hAnsi="Avenir Next" w:cs="Times New Roman"/>
        </w:rPr>
        <w:t xml:space="preserve"> </w:t>
      </w:r>
      <w:r w:rsidR="006618D7" w:rsidRPr="006F349A">
        <w:rPr>
          <w:rFonts w:ascii="Avenir Next" w:hAnsi="Avenir Next" w:cs="Times New Roman"/>
        </w:rPr>
        <w:t>Mercy means someone deserves a punishment or penalty, but out of kindness they are released from it. In other words you deserve it, but love stops it from happening.</w:t>
      </w:r>
      <w:r w:rsidR="006618D7" w:rsidRPr="006F349A">
        <w:rPr>
          <w:rFonts w:ascii="Avenir Next" w:hAnsi="Avenir Next" w:cs="Times New Roman"/>
        </w:rPr>
        <w:t xml:space="preserve"> (Grace means you just want </w:t>
      </w:r>
      <w:r w:rsidR="006618D7" w:rsidRPr="006F349A">
        <w:rPr>
          <w:rFonts w:ascii="Avenir Next" w:hAnsi="Avenir Next" w:cs="Times New Roman"/>
        </w:rPr>
        <w:lastRenderedPageBreak/>
        <w:t xml:space="preserve">to give a gift out of love, even though someone doesn’t really deserve it). </w:t>
      </w:r>
    </w:p>
    <w:p w14:paraId="7FEC2B13" w14:textId="276EAA6B" w:rsidR="00AA2C14" w:rsidRPr="006F349A" w:rsidRDefault="006618D7" w:rsidP="006618D7">
      <w:pPr>
        <w:pStyle w:val="ListParagraph"/>
        <w:numPr>
          <w:ilvl w:val="0"/>
          <w:numId w:val="1"/>
        </w:numPr>
        <w:autoSpaceDE w:val="0"/>
        <w:autoSpaceDN w:val="0"/>
        <w:adjustRightInd w:val="0"/>
        <w:ind w:left="1800"/>
        <w:rPr>
          <w:rFonts w:ascii="Avenir Next" w:hAnsi="Avenir Next" w:cs="Times New Roman"/>
        </w:rPr>
      </w:pPr>
      <w:r w:rsidRPr="006F349A">
        <w:rPr>
          <w:rFonts w:ascii="Avenir Next" w:hAnsi="Avenir Next" w:cs="Calibri"/>
          <w:b/>
          <w:bCs/>
        </w:rPr>
        <w:t>God’s Referred to with Mercy a lot in the Bible –</w:t>
      </w:r>
      <w:r w:rsidRPr="006F349A">
        <w:rPr>
          <w:rFonts w:ascii="Avenir Next" w:hAnsi="Avenir Next" w:cs="Calibri"/>
        </w:rPr>
        <w:t xml:space="preserve"> God is continually extending mercy to sinners. Think about how real this is. God is perfect. Everything He does is right. He doesn’t have to apologize, He doesn’t have regret, He never makes bad decisions. But He ONLY Works with creatures that do all those things. He is consistently being sinned against. He is consistent disrespected and challenged. He is always classified as the Bad guy when things don’t go people’s way. But He is continually loving and </w:t>
      </w:r>
      <w:proofErr w:type="spellStart"/>
      <w:r w:rsidRPr="006F349A">
        <w:rPr>
          <w:rFonts w:ascii="Avenir Next" w:hAnsi="Avenir Next" w:cs="Calibri"/>
        </w:rPr>
        <w:t>forgivin</w:t>
      </w:r>
      <w:proofErr w:type="spellEnd"/>
      <w:r w:rsidRPr="006F349A">
        <w:rPr>
          <w:rFonts w:ascii="Avenir Next" w:hAnsi="Avenir Next" w:cs="Calibri"/>
        </w:rPr>
        <w:t xml:space="preserve">g. His whole relationship with His creation is one of MERCY. It has to be. But what’s so wonderful is that He doesn’t have to He WANTS to. </w:t>
      </w:r>
      <w:r w:rsidR="00AA2C14" w:rsidRPr="006F349A">
        <w:rPr>
          <w:rFonts w:ascii="Avenir Next" w:hAnsi="Avenir Next" w:cs="Calibri"/>
        </w:rPr>
        <w:t>(Exod. 34:6; Ps. 103:8; Jon. 4:2, Mic. 7:18</w:t>
      </w:r>
      <w:r w:rsidRPr="006F349A">
        <w:rPr>
          <w:rFonts w:ascii="Avenir Next" w:hAnsi="Avenir Next" w:cs="Calibri"/>
        </w:rPr>
        <w:t>, etc.)</w:t>
      </w:r>
    </w:p>
    <w:p w14:paraId="22BC5B6A" w14:textId="009924A5" w:rsidR="006618D7" w:rsidRPr="006F349A" w:rsidRDefault="006618D7" w:rsidP="006618D7">
      <w:pPr>
        <w:pStyle w:val="ListParagraph"/>
        <w:numPr>
          <w:ilvl w:val="0"/>
          <w:numId w:val="1"/>
        </w:numPr>
        <w:autoSpaceDE w:val="0"/>
        <w:autoSpaceDN w:val="0"/>
        <w:adjustRightInd w:val="0"/>
        <w:ind w:left="2160"/>
        <w:rPr>
          <w:rFonts w:ascii="Avenir Next" w:hAnsi="Avenir Next" w:cs="Times New Roman"/>
        </w:rPr>
      </w:pPr>
      <w:r w:rsidRPr="006F349A">
        <w:rPr>
          <w:rFonts w:ascii="Avenir Next" w:hAnsi="Avenir Next" w:cs="Calibri"/>
          <w:b/>
          <w:bCs/>
        </w:rPr>
        <w:t>Mercy and Grace flow from Healthy Full People –</w:t>
      </w:r>
      <w:r w:rsidRPr="006F349A">
        <w:rPr>
          <w:rFonts w:ascii="Avenir Next" w:hAnsi="Avenir Next" w:cs="Times New Roman"/>
        </w:rPr>
        <w:t xml:space="preserve"> God wants to extend mercy wherever possible. Why? Because He’s full of joy and full of everything He needs so He doesn’t need anything from us. That allows Him to operate from a complete place to focus on others. Think about why we are so harsh, judgmental, unforgiving and snappish to other people. Why are we like that? Because we are agitated inside. We feel like we don’t have enough so we are stingy with others. WE don’t feel like we’ve been appreciated so we withhold from others. We don’t feel like we are soothed, so we don’t soothe others. But what if we allowed God to heal more of our hurts? What if we allowed Him to cleanse us from the heaviness and the regret and pain? How much more would we extend grace and mercy. </w:t>
      </w:r>
    </w:p>
    <w:p w14:paraId="1DB997A0" w14:textId="3AAE56EC" w:rsidR="00FF6FB7" w:rsidRPr="006F349A" w:rsidRDefault="008F1217" w:rsidP="00FF6FB7">
      <w:pPr>
        <w:pStyle w:val="ListParagraph"/>
        <w:numPr>
          <w:ilvl w:val="0"/>
          <w:numId w:val="1"/>
        </w:numPr>
        <w:autoSpaceDE w:val="0"/>
        <w:autoSpaceDN w:val="0"/>
        <w:adjustRightInd w:val="0"/>
        <w:ind w:left="1440"/>
        <w:rPr>
          <w:rFonts w:ascii="Avenir Next" w:hAnsi="Avenir Next" w:cs="Times New Roman"/>
        </w:rPr>
      </w:pPr>
      <w:r w:rsidRPr="006F349A">
        <w:rPr>
          <w:rFonts w:ascii="Avenir Next" w:hAnsi="Avenir Next" w:cs="Times New Roman"/>
          <w:b/>
          <w:bCs/>
        </w:rPr>
        <w:t>God’s great love for us</w:t>
      </w:r>
      <w:r w:rsidRPr="006F349A">
        <w:rPr>
          <w:rFonts w:ascii="Avenir Next" w:hAnsi="Avenir Next" w:cs="Times New Roman"/>
        </w:rPr>
        <w:t xml:space="preserve"> </w:t>
      </w:r>
      <w:r w:rsidR="006618D7" w:rsidRPr="006F349A">
        <w:rPr>
          <w:rFonts w:ascii="Avenir Next" w:hAnsi="Avenir Next" w:cs="Times New Roman"/>
        </w:rPr>
        <w:t>–</w:t>
      </w:r>
      <w:r w:rsidRPr="006F349A">
        <w:rPr>
          <w:rFonts w:ascii="Avenir Next" w:hAnsi="Avenir Next" w:cs="Times New Roman"/>
        </w:rPr>
        <w:t xml:space="preserve"> </w:t>
      </w:r>
      <w:r w:rsidR="006618D7" w:rsidRPr="006F349A">
        <w:rPr>
          <w:rFonts w:ascii="Avenir Next" w:hAnsi="Avenir Next" w:cs="Times New Roman"/>
        </w:rPr>
        <w:t xml:space="preserve">Over and over the Bible tells us to reflect on the incredible Lavish love God has for us. </w:t>
      </w:r>
    </w:p>
    <w:p w14:paraId="4D495F65" w14:textId="6DC47813" w:rsidR="00905C20" w:rsidRPr="006F349A" w:rsidRDefault="00905C20" w:rsidP="00905C20">
      <w:pPr>
        <w:pStyle w:val="ListParagraph"/>
        <w:numPr>
          <w:ilvl w:val="0"/>
          <w:numId w:val="1"/>
        </w:numPr>
        <w:autoSpaceDE w:val="0"/>
        <w:autoSpaceDN w:val="0"/>
        <w:adjustRightInd w:val="0"/>
        <w:ind w:left="1800"/>
        <w:rPr>
          <w:rFonts w:ascii="Avenir Next" w:hAnsi="Avenir Next" w:cs="Times New Roman"/>
          <w:i/>
          <w:iCs/>
        </w:rPr>
      </w:pPr>
      <w:r w:rsidRPr="006F349A">
        <w:rPr>
          <w:rFonts w:ascii="Avenir Next" w:hAnsi="Avenir Next"/>
          <w:b/>
          <w:bCs/>
        </w:rPr>
        <w:t>Eph 3:17–19</w:t>
      </w:r>
      <w:r w:rsidRPr="006F349A">
        <w:rPr>
          <w:rFonts w:ascii="Avenir Next" w:hAnsi="Avenir Next" w:cs="Calibri"/>
        </w:rPr>
        <w:t xml:space="preserve">  - [Paul prays,] </w:t>
      </w:r>
      <w:r w:rsidRPr="006F349A">
        <w:rPr>
          <w:rFonts w:ascii="Avenir Next" w:hAnsi="Avenir Next" w:cs="Calibri"/>
          <w:i/>
          <w:iCs/>
        </w:rPr>
        <w:t>“…</w:t>
      </w:r>
      <w:r w:rsidRPr="006F349A">
        <w:rPr>
          <w:rFonts w:ascii="Avenir Next" w:hAnsi="Avenir Next" w:cs="Calibri"/>
          <w:i/>
          <w:iCs/>
        </w:rPr>
        <w:t xml:space="preserve">that you, being rooted and grounded in love, </w:t>
      </w:r>
      <w:r w:rsidRPr="006F349A">
        <w:rPr>
          <w:rFonts w:ascii="Avenir Next" w:hAnsi="Avenir Next" w:cs="Calibri"/>
          <w:b/>
          <w:i/>
          <w:iCs/>
          <w:vertAlign w:val="superscript"/>
        </w:rPr>
        <w:t>18 </w:t>
      </w:r>
      <w:r w:rsidRPr="006F349A">
        <w:rPr>
          <w:rFonts w:ascii="Avenir Next" w:hAnsi="Avenir Next" w:cs="Calibri"/>
          <w:i/>
          <w:iCs/>
        </w:rPr>
        <w:t xml:space="preserve">may have strength to comprehend with all the saints </w:t>
      </w:r>
      <w:r w:rsidRPr="006F349A">
        <w:rPr>
          <w:rFonts w:ascii="Avenir Next" w:hAnsi="Avenir Next" w:cs="Calibri"/>
          <w:i/>
          <w:iCs/>
          <w:u w:val="single"/>
        </w:rPr>
        <w:t>what is the breadth and length and height and depth</w:t>
      </w:r>
      <w:r w:rsidRPr="006F349A">
        <w:rPr>
          <w:rFonts w:ascii="Avenir Next" w:hAnsi="Avenir Next" w:cs="Calibri"/>
          <w:i/>
          <w:iCs/>
        </w:rPr>
        <w:t xml:space="preserve">, </w:t>
      </w:r>
      <w:r w:rsidRPr="006F349A">
        <w:rPr>
          <w:rFonts w:ascii="Avenir Next" w:hAnsi="Avenir Next" w:cs="Calibri"/>
          <w:b/>
          <w:i/>
          <w:iCs/>
          <w:vertAlign w:val="superscript"/>
        </w:rPr>
        <w:t>19 </w:t>
      </w:r>
      <w:r w:rsidRPr="006F349A">
        <w:rPr>
          <w:rFonts w:ascii="Avenir Next" w:hAnsi="Avenir Next" w:cs="Calibri"/>
          <w:i/>
          <w:iCs/>
        </w:rPr>
        <w:t xml:space="preserve">and to know </w:t>
      </w:r>
      <w:r w:rsidRPr="006F349A">
        <w:rPr>
          <w:rFonts w:ascii="Avenir Next" w:hAnsi="Avenir Next" w:cs="Calibri"/>
          <w:i/>
          <w:iCs/>
          <w:u w:val="single"/>
        </w:rPr>
        <w:t>the love of Christ that surpasses knowledge</w:t>
      </w:r>
      <w:r w:rsidRPr="006F349A">
        <w:rPr>
          <w:rFonts w:ascii="Avenir Next" w:hAnsi="Avenir Next" w:cs="Calibri"/>
          <w:i/>
          <w:iCs/>
        </w:rPr>
        <w:t>,…”</w:t>
      </w:r>
    </w:p>
    <w:p w14:paraId="46ADB565" w14:textId="77777777" w:rsidR="00FF6FB7" w:rsidRPr="006F349A" w:rsidRDefault="00FF6FB7" w:rsidP="00FF6FB7">
      <w:pPr>
        <w:pStyle w:val="ListParagraph"/>
        <w:autoSpaceDE w:val="0"/>
        <w:autoSpaceDN w:val="0"/>
        <w:adjustRightInd w:val="0"/>
        <w:ind w:left="1440"/>
        <w:rPr>
          <w:rFonts w:ascii="Avenir Next" w:hAnsi="Avenir Next" w:cs="Times New Roman"/>
        </w:rPr>
      </w:pPr>
    </w:p>
    <w:p w14:paraId="16D55AE4" w14:textId="5DB5A02F" w:rsidR="00FF6FB7" w:rsidRPr="006F349A" w:rsidRDefault="00FE71B4" w:rsidP="00FF6FB7">
      <w:pPr>
        <w:pStyle w:val="ListParagraph"/>
        <w:numPr>
          <w:ilvl w:val="0"/>
          <w:numId w:val="1"/>
        </w:numPr>
        <w:autoSpaceDE w:val="0"/>
        <w:autoSpaceDN w:val="0"/>
        <w:adjustRightInd w:val="0"/>
        <w:ind w:left="360"/>
        <w:rPr>
          <w:rFonts w:ascii="Avenir Next" w:hAnsi="Avenir Next" w:cs="Times New Roman"/>
          <w:b/>
          <w:bCs/>
        </w:rPr>
      </w:pPr>
      <w:r w:rsidRPr="006F349A">
        <w:rPr>
          <w:rFonts w:ascii="Avenir Next" w:hAnsi="Avenir Next" w:cs="Times New Roman"/>
          <w:b/>
          <w:bCs/>
        </w:rPr>
        <w:t>Helpless, Hopeless and Hateful</w:t>
      </w:r>
    </w:p>
    <w:p w14:paraId="120CA0F1" w14:textId="41EB2C77" w:rsidR="00FF6FB7" w:rsidRPr="006F349A" w:rsidRDefault="00FE71B4" w:rsidP="00FF6FB7">
      <w:pPr>
        <w:pStyle w:val="ListParagraph"/>
        <w:numPr>
          <w:ilvl w:val="0"/>
          <w:numId w:val="1"/>
        </w:numPr>
        <w:autoSpaceDE w:val="0"/>
        <w:autoSpaceDN w:val="0"/>
        <w:adjustRightInd w:val="0"/>
        <w:rPr>
          <w:rFonts w:ascii="Avenir Next" w:hAnsi="Avenir Next" w:cs="Times New Roman"/>
          <w:b/>
          <w:bCs/>
        </w:rPr>
      </w:pPr>
      <w:r w:rsidRPr="006F349A">
        <w:rPr>
          <w:rFonts w:ascii="Avenir Next" w:hAnsi="Avenir Next" w:cs="Times New Roman"/>
          <w:b/>
          <w:bCs/>
        </w:rPr>
        <w:t>God Saved us While We were Sinners</w:t>
      </w:r>
    </w:p>
    <w:p w14:paraId="48E5CF7A" w14:textId="5680B794" w:rsidR="00FF6FB7" w:rsidRPr="006F349A" w:rsidRDefault="00FF6FB7" w:rsidP="00FF6FB7">
      <w:pPr>
        <w:pStyle w:val="ListParagraph"/>
        <w:numPr>
          <w:ilvl w:val="0"/>
          <w:numId w:val="1"/>
        </w:numPr>
        <w:autoSpaceDE w:val="0"/>
        <w:autoSpaceDN w:val="0"/>
        <w:adjustRightInd w:val="0"/>
        <w:ind w:left="1080"/>
        <w:rPr>
          <w:rFonts w:ascii="Avenir Next" w:hAnsi="Avenir Next" w:cs="Times New Roman"/>
          <w:color w:val="0432FF"/>
        </w:rPr>
      </w:pPr>
      <w:r w:rsidRPr="006F349A">
        <w:rPr>
          <w:rFonts w:ascii="Avenir Next" w:hAnsi="Avenir Next" w:cs="Times New Roman"/>
          <w:b/>
          <w:bCs/>
          <w:color w:val="0432FF"/>
        </w:rPr>
        <w:t>Ephesians 2:5a</w:t>
      </w:r>
      <w:r w:rsidRPr="006F349A">
        <w:rPr>
          <w:rFonts w:ascii="Avenir Next" w:hAnsi="Avenir Next" w:cs="Times New Roman"/>
          <w:color w:val="0432FF"/>
        </w:rPr>
        <w:t xml:space="preserve"> – </w:t>
      </w:r>
      <w:r w:rsidRPr="006F349A">
        <w:rPr>
          <w:rFonts w:ascii="Avenir Next" w:hAnsi="Avenir Next" w:cs="Times New Roman"/>
          <w:i/>
          <w:iCs/>
          <w:color w:val="0432FF"/>
        </w:rPr>
        <w:t>“</w:t>
      </w:r>
      <w:r w:rsidRPr="006F349A">
        <w:rPr>
          <w:rFonts w:ascii="Avenir Next" w:hAnsi="Avenir Next" w:cs="Times New Roman"/>
          <w:b/>
          <w:i/>
          <w:iCs/>
          <w:color w:val="0432FF"/>
        </w:rPr>
        <w:t>…</w:t>
      </w:r>
      <w:r w:rsidR="00A12024" w:rsidRPr="006F349A">
        <w:rPr>
          <w:rFonts w:ascii="Avenir Next" w:hAnsi="Avenir Next" w:cs="Times New Roman"/>
          <w:i/>
          <w:iCs/>
          <w:color w:val="0432FF"/>
        </w:rPr>
        <w:t>even when we were dead in our trespasses,</w:t>
      </w:r>
      <w:r w:rsidRPr="006F349A">
        <w:rPr>
          <w:rFonts w:ascii="Avenir Next" w:hAnsi="Avenir Next" w:cs="Times New Roman"/>
          <w:i/>
          <w:iCs/>
          <w:color w:val="0432FF"/>
        </w:rPr>
        <w:t>…</w:t>
      </w:r>
    </w:p>
    <w:p w14:paraId="70F7C3D8" w14:textId="2C311086" w:rsidR="00FF6FB7" w:rsidRPr="006F349A" w:rsidRDefault="008F1217" w:rsidP="00FF6FB7">
      <w:pPr>
        <w:pStyle w:val="ListParagraph"/>
        <w:numPr>
          <w:ilvl w:val="0"/>
          <w:numId w:val="1"/>
        </w:numPr>
        <w:autoSpaceDE w:val="0"/>
        <w:autoSpaceDN w:val="0"/>
        <w:adjustRightInd w:val="0"/>
        <w:ind w:left="1440"/>
        <w:rPr>
          <w:rFonts w:ascii="Avenir Next" w:hAnsi="Avenir Next" w:cs="Times New Roman"/>
        </w:rPr>
      </w:pPr>
      <w:r w:rsidRPr="006F349A">
        <w:rPr>
          <w:rFonts w:ascii="Avenir Next" w:hAnsi="Avenir Next" w:cs="Times New Roman"/>
          <w:b/>
          <w:bCs/>
        </w:rPr>
        <w:t>Loved us when we were still the bad guys</w:t>
      </w:r>
      <w:r w:rsidRPr="006F349A">
        <w:rPr>
          <w:rFonts w:ascii="Avenir Next" w:hAnsi="Avenir Next" w:cs="Times New Roman"/>
        </w:rPr>
        <w:t xml:space="preserve"> </w:t>
      </w:r>
      <w:r w:rsidR="00905C20" w:rsidRPr="006F349A">
        <w:rPr>
          <w:rFonts w:ascii="Avenir Next" w:hAnsi="Avenir Next" w:cs="Times New Roman"/>
        </w:rPr>
        <w:t>–</w:t>
      </w:r>
      <w:r w:rsidRPr="006F349A">
        <w:rPr>
          <w:rFonts w:ascii="Avenir Next" w:hAnsi="Avenir Next" w:cs="Times New Roman"/>
        </w:rPr>
        <w:t xml:space="preserve"> </w:t>
      </w:r>
      <w:r w:rsidR="00905C20" w:rsidRPr="006F349A">
        <w:rPr>
          <w:rFonts w:ascii="Avenir Next" w:hAnsi="Avenir Next" w:cs="Times New Roman"/>
        </w:rPr>
        <w:t>Here Paul is pointing out the intentional sins that we do, that confirmed His judgment of our sin to be right. We were bad guys, doing selfish things. We were self-</w:t>
      </w:r>
      <w:r w:rsidR="00905C20" w:rsidRPr="006F349A">
        <w:rPr>
          <w:rFonts w:ascii="Avenir Next" w:hAnsi="Avenir Next" w:cs="Times New Roman"/>
        </w:rPr>
        <w:lastRenderedPageBreak/>
        <w:t xml:space="preserve">obsessed and not interested in God at all. We made the universe circle around us. But even in that state, God’s love was so great that He rescued us anyway. </w:t>
      </w:r>
    </w:p>
    <w:p w14:paraId="6C23536F" w14:textId="3F8C6494" w:rsidR="008F1217" w:rsidRPr="006F349A" w:rsidRDefault="008F1217" w:rsidP="00FF6FB7">
      <w:pPr>
        <w:pStyle w:val="ListParagraph"/>
        <w:numPr>
          <w:ilvl w:val="0"/>
          <w:numId w:val="1"/>
        </w:numPr>
        <w:autoSpaceDE w:val="0"/>
        <w:autoSpaceDN w:val="0"/>
        <w:adjustRightInd w:val="0"/>
        <w:ind w:left="1440"/>
        <w:rPr>
          <w:rFonts w:ascii="Avenir Next" w:hAnsi="Avenir Next" w:cs="Times New Roman"/>
        </w:rPr>
      </w:pPr>
      <w:r w:rsidRPr="006F349A">
        <w:rPr>
          <w:rFonts w:ascii="Avenir Next" w:hAnsi="Avenir Next" w:cs="Times New Roman"/>
          <w:b/>
          <w:bCs/>
        </w:rPr>
        <w:t>Loved us while we were dead and not reaching out to Him at all</w:t>
      </w:r>
      <w:r w:rsidRPr="006F349A">
        <w:rPr>
          <w:rFonts w:ascii="Avenir Next" w:hAnsi="Avenir Next" w:cs="Times New Roman"/>
        </w:rPr>
        <w:t xml:space="preserve"> </w:t>
      </w:r>
      <w:r w:rsidR="00905C20" w:rsidRPr="006F349A">
        <w:rPr>
          <w:rFonts w:ascii="Avenir Next" w:hAnsi="Avenir Next" w:cs="Times New Roman"/>
        </w:rPr>
        <w:t>–</w:t>
      </w:r>
      <w:r w:rsidRPr="006F349A">
        <w:rPr>
          <w:rFonts w:ascii="Avenir Next" w:hAnsi="Avenir Next" w:cs="Times New Roman"/>
        </w:rPr>
        <w:t xml:space="preserve"> </w:t>
      </w:r>
      <w:r w:rsidR="00905C20" w:rsidRPr="006F349A">
        <w:rPr>
          <w:rFonts w:ascii="Avenir Next" w:hAnsi="Avenir Next" w:cs="Times New Roman"/>
        </w:rPr>
        <w:t xml:space="preserve">Again let me highlight that our salvation can’t be earned by us doing anything because we are spiritually dead. God had to rescue us by reaching down and doing everything for us. We weren’t reaching out to Him. The dead can’t respond to stimuli. </w:t>
      </w:r>
    </w:p>
    <w:p w14:paraId="4D04480C" w14:textId="77777777" w:rsidR="00FF6FB7" w:rsidRPr="006F349A" w:rsidRDefault="00FF6FB7" w:rsidP="00FF6FB7">
      <w:pPr>
        <w:pStyle w:val="ListParagraph"/>
        <w:autoSpaceDE w:val="0"/>
        <w:autoSpaceDN w:val="0"/>
        <w:adjustRightInd w:val="0"/>
        <w:ind w:left="1440"/>
        <w:rPr>
          <w:rFonts w:ascii="Avenir Next" w:hAnsi="Avenir Next" w:cs="Times New Roman"/>
        </w:rPr>
      </w:pPr>
    </w:p>
    <w:p w14:paraId="335568A4" w14:textId="68DE6C07" w:rsidR="00FF6FB7" w:rsidRPr="006F349A" w:rsidRDefault="00FE71B4" w:rsidP="00FF6FB7">
      <w:pPr>
        <w:pStyle w:val="ListParagraph"/>
        <w:numPr>
          <w:ilvl w:val="0"/>
          <w:numId w:val="1"/>
        </w:numPr>
        <w:autoSpaceDE w:val="0"/>
        <w:autoSpaceDN w:val="0"/>
        <w:adjustRightInd w:val="0"/>
        <w:ind w:left="360"/>
        <w:rPr>
          <w:rFonts w:ascii="Avenir Next" w:hAnsi="Avenir Next" w:cs="Times New Roman"/>
          <w:b/>
          <w:bCs/>
        </w:rPr>
      </w:pPr>
      <w:r w:rsidRPr="006F349A">
        <w:rPr>
          <w:rFonts w:ascii="Avenir Next" w:hAnsi="Avenir Next" w:cs="Times New Roman"/>
          <w:b/>
          <w:bCs/>
        </w:rPr>
        <w:t>It’s Alive!</w:t>
      </w:r>
    </w:p>
    <w:p w14:paraId="6E9C35F0" w14:textId="5A9CFD99" w:rsidR="00FF6FB7" w:rsidRPr="006F349A" w:rsidRDefault="00FE71B4" w:rsidP="00FF6FB7">
      <w:pPr>
        <w:pStyle w:val="ListParagraph"/>
        <w:numPr>
          <w:ilvl w:val="0"/>
          <w:numId w:val="1"/>
        </w:numPr>
        <w:autoSpaceDE w:val="0"/>
        <w:autoSpaceDN w:val="0"/>
        <w:adjustRightInd w:val="0"/>
        <w:rPr>
          <w:rFonts w:ascii="Avenir Next" w:hAnsi="Avenir Next" w:cs="Times New Roman"/>
          <w:b/>
          <w:bCs/>
        </w:rPr>
      </w:pPr>
      <w:r w:rsidRPr="006F349A">
        <w:rPr>
          <w:rFonts w:ascii="Avenir Next" w:hAnsi="Avenir Next" w:cs="Times New Roman"/>
          <w:b/>
          <w:bCs/>
        </w:rPr>
        <w:t>God Raised us to Life Along with Jesus</w:t>
      </w:r>
    </w:p>
    <w:p w14:paraId="286C253C" w14:textId="3CB14656" w:rsidR="00FF6FB7" w:rsidRPr="006F349A" w:rsidRDefault="00FF6FB7" w:rsidP="00FF6FB7">
      <w:pPr>
        <w:pStyle w:val="ListParagraph"/>
        <w:numPr>
          <w:ilvl w:val="0"/>
          <w:numId w:val="1"/>
        </w:numPr>
        <w:autoSpaceDE w:val="0"/>
        <w:autoSpaceDN w:val="0"/>
        <w:adjustRightInd w:val="0"/>
        <w:ind w:left="1080"/>
        <w:rPr>
          <w:rFonts w:ascii="Avenir Next" w:hAnsi="Avenir Next" w:cs="Times New Roman"/>
          <w:color w:val="0432FF"/>
        </w:rPr>
      </w:pPr>
      <w:r w:rsidRPr="006F349A">
        <w:rPr>
          <w:rFonts w:ascii="Avenir Next" w:hAnsi="Avenir Next" w:cs="Times New Roman"/>
          <w:b/>
          <w:bCs/>
          <w:color w:val="0432FF"/>
        </w:rPr>
        <w:t>Ephesians 2:5b</w:t>
      </w:r>
      <w:r w:rsidRPr="006F349A">
        <w:rPr>
          <w:rFonts w:ascii="Avenir Next" w:hAnsi="Avenir Next" w:cs="Times New Roman"/>
          <w:color w:val="0432FF"/>
        </w:rPr>
        <w:t xml:space="preserve"> – </w:t>
      </w:r>
      <w:r w:rsidRPr="006F349A">
        <w:rPr>
          <w:rFonts w:ascii="Avenir Next" w:hAnsi="Avenir Next" w:cs="Times New Roman"/>
          <w:i/>
          <w:iCs/>
          <w:color w:val="0432FF"/>
        </w:rPr>
        <w:t>“</w:t>
      </w:r>
      <w:r w:rsidR="00A12024" w:rsidRPr="006F349A">
        <w:rPr>
          <w:rFonts w:ascii="Avenir Next" w:hAnsi="Avenir Next" w:cs="Times New Roman"/>
          <w:i/>
          <w:iCs/>
          <w:color w:val="0432FF"/>
        </w:rPr>
        <w:t>made us alive together with Christ—</w:t>
      </w:r>
      <w:r w:rsidRPr="006F349A">
        <w:rPr>
          <w:rFonts w:ascii="Avenir Next" w:hAnsi="Avenir Next" w:cs="Times New Roman"/>
          <w:i/>
          <w:iCs/>
          <w:color w:val="0432FF"/>
        </w:rPr>
        <w:t>…”</w:t>
      </w:r>
    </w:p>
    <w:p w14:paraId="74B1ED28" w14:textId="0E617C39" w:rsidR="008F1217" w:rsidRPr="006F349A" w:rsidRDefault="008F1217" w:rsidP="00FF6FB7">
      <w:pPr>
        <w:pStyle w:val="ListParagraph"/>
        <w:numPr>
          <w:ilvl w:val="0"/>
          <w:numId w:val="1"/>
        </w:numPr>
        <w:autoSpaceDE w:val="0"/>
        <w:autoSpaceDN w:val="0"/>
        <w:adjustRightInd w:val="0"/>
        <w:ind w:left="1440"/>
        <w:rPr>
          <w:rFonts w:ascii="Avenir Next" w:hAnsi="Avenir Next" w:cs="Times New Roman"/>
        </w:rPr>
      </w:pPr>
      <w:r w:rsidRPr="006F349A">
        <w:rPr>
          <w:rFonts w:ascii="Avenir Next" w:hAnsi="Avenir Next" w:cs="Times New Roman"/>
          <w:b/>
          <w:bCs/>
        </w:rPr>
        <w:t>Made us alive</w:t>
      </w:r>
      <w:r w:rsidRPr="006F349A">
        <w:rPr>
          <w:rFonts w:ascii="Avenir Next" w:hAnsi="Avenir Next" w:cs="Times New Roman"/>
        </w:rPr>
        <w:t xml:space="preserve"> – </w:t>
      </w:r>
    </w:p>
    <w:p w14:paraId="13516AE2" w14:textId="6AB2454E" w:rsidR="00AA2C14" w:rsidRPr="006F349A" w:rsidRDefault="00FF6FB7" w:rsidP="00AA2C14">
      <w:pPr>
        <w:pStyle w:val="ListParagraph"/>
        <w:numPr>
          <w:ilvl w:val="0"/>
          <w:numId w:val="1"/>
        </w:numPr>
        <w:autoSpaceDE w:val="0"/>
        <w:autoSpaceDN w:val="0"/>
        <w:adjustRightInd w:val="0"/>
        <w:ind w:left="1800"/>
        <w:rPr>
          <w:rFonts w:ascii="Avenir Next" w:hAnsi="Avenir Next" w:cs="Times New Roman"/>
        </w:rPr>
      </w:pPr>
      <w:r w:rsidRPr="006F349A">
        <w:rPr>
          <w:rFonts w:ascii="Avenir Next" w:hAnsi="Avenir Next" w:cs="Times New Roman"/>
          <w:b/>
          <w:bCs/>
        </w:rPr>
        <w:t>How we were made alive</w:t>
      </w:r>
      <w:r w:rsidRPr="006F349A">
        <w:rPr>
          <w:rFonts w:ascii="Avenir Next" w:hAnsi="Avenir Next" w:cs="Times New Roman"/>
        </w:rPr>
        <w:t xml:space="preserve"> (the by grace you have been saved is going to be repeated in the next portion – so only mention that here). </w:t>
      </w:r>
    </w:p>
    <w:p w14:paraId="488B314A" w14:textId="6E0EB9DC" w:rsidR="00905C20" w:rsidRPr="006F349A" w:rsidRDefault="00FE71B4" w:rsidP="00905C20">
      <w:pPr>
        <w:pStyle w:val="ListParagraph"/>
        <w:numPr>
          <w:ilvl w:val="0"/>
          <w:numId w:val="1"/>
        </w:numPr>
        <w:autoSpaceDE w:val="0"/>
        <w:autoSpaceDN w:val="0"/>
        <w:adjustRightInd w:val="0"/>
        <w:ind w:left="1800"/>
        <w:rPr>
          <w:rFonts w:ascii="Avenir Next" w:hAnsi="Avenir Next" w:cs="Times New Roman"/>
        </w:rPr>
      </w:pPr>
      <w:r w:rsidRPr="006F349A">
        <w:rPr>
          <w:rFonts w:ascii="Avenir Next" w:hAnsi="Avenir Next" w:cs="Times New Roman"/>
          <w:b/>
          <w:bCs/>
        </w:rPr>
        <w:t>Alive TOGETHER with Christ</w:t>
      </w:r>
      <w:r w:rsidR="00905C20" w:rsidRPr="006F349A">
        <w:rPr>
          <w:rFonts w:ascii="Avenir Next" w:hAnsi="Avenir Next" w:cs="Times New Roman"/>
          <w:b/>
          <w:bCs/>
        </w:rPr>
        <w:t xml:space="preserve"> – </w:t>
      </w:r>
      <w:r w:rsidR="00905C20" w:rsidRPr="006F349A">
        <w:rPr>
          <w:rFonts w:ascii="Avenir Next" w:hAnsi="Avenir Next" w:cs="Times New Roman"/>
        </w:rPr>
        <w:t>When we fuse together with Christ by asking Him into our hearts, our lives become one. This means that His death is counted to us (dying to sin), and His resurrection is counted to us (becoming spiritually alive). We get what He gets.</w:t>
      </w:r>
      <w:r w:rsidR="00905C20" w:rsidRPr="006F349A">
        <w:rPr>
          <w:rFonts w:ascii="Avenir Next" w:hAnsi="Avenir Next" w:cs="Times New Roman"/>
          <w:b/>
          <w:bCs/>
        </w:rPr>
        <w:t xml:space="preserve"> </w:t>
      </w:r>
      <w:r w:rsidR="00905C20" w:rsidRPr="006F349A">
        <w:rPr>
          <w:rFonts w:ascii="Avenir Next" w:hAnsi="Avenir Next" w:cs="Times New Roman"/>
        </w:rPr>
        <w:t xml:space="preserve">New Life. </w:t>
      </w:r>
    </w:p>
    <w:p w14:paraId="45FD2A80" w14:textId="2C7D05DF" w:rsidR="00905C20" w:rsidRPr="006F349A" w:rsidRDefault="00905C20" w:rsidP="00905C20">
      <w:pPr>
        <w:pStyle w:val="ListParagraph"/>
        <w:numPr>
          <w:ilvl w:val="0"/>
          <w:numId w:val="1"/>
        </w:numPr>
        <w:autoSpaceDE w:val="0"/>
        <w:autoSpaceDN w:val="0"/>
        <w:adjustRightInd w:val="0"/>
        <w:ind w:left="2160"/>
        <w:rPr>
          <w:rFonts w:ascii="Avenir Next" w:hAnsi="Avenir Next" w:cs="Times New Roman"/>
        </w:rPr>
      </w:pPr>
      <w:r w:rsidRPr="006F349A">
        <w:rPr>
          <w:rFonts w:ascii="Avenir Next" w:hAnsi="Avenir Next" w:cs="Times New Roman"/>
          <w:b/>
          <w:bCs/>
        </w:rPr>
        <w:t xml:space="preserve">Baptism is a word picture of this process </w:t>
      </w:r>
      <w:r w:rsidRPr="006F349A">
        <w:rPr>
          <w:rFonts w:ascii="Avenir Next" w:hAnsi="Avenir Next" w:cs="Times New Roman"/>
        </w:rPr>
        <w:t xml:space="preserve">– we are lowered down into the water, like Christ was lowered into the tomb and then we are brought up fresh and clean and washed and purified to a New Life. That’s the point of immersion baptism. </w:t>
      </w:r>
    </w:p>
    <w:p w14:paraId="2BBF80C1" w14:textId="77777777" w:rsidR="00FF6FB7" w:rsidRPr="006F349A" w:rsidRDefault="00FF6FB7" w:rsidP="00FF6FB7">
      <w:pPr>
        <w:pStyle w:val="ListParagraph"/>
        <w:autoSpaceDE w:val="0"/>
        <w:autoSpaceDN w:val="0"/>
        <w:adjustRightInd w:val="0"/>
        <w:ind w:left="1440"/>
        <w:rPr>
          <w:rFonts w:ascii="Avenir Next" w:hAnsi="Avenir Next" w:cs="Times New Roman"/>
        </w:rPr>
      </w:pPr>
    </w:p>
    <w:p w14:paraId="57DD389A" w14:textId="7BD8F1AB" w:rsidR="00FF6FB7" w:rsidRPr="006F349A" w:rsidRDefault="00FE71B4" w:rsidP="00FF6FB7">
      <w:pPr>
        <w:pStyle w:val="ListParagraph"/>
        <w:numPr>
          <w:ilvl w:val="0"/>
          <w:numId w:val="1"/>
        </w:numPr>
        <w:autoSpaceDE w:val="0"/>
        <w:autoSpaceDN w:val="0"/>
        <w:adjustRightInd w:val="0"/>
        <w:ind w:left="360"/>
        <w:rPr>
          <w:rFonts w:ascii="Avenir Next" w:hAnsi="Avenir Next" w:cs="Times New Roman"/>
          <w:b/>
          <w:bCs/>
        </w:rPr>
      </w:pPr>
      <w:r w:rsidRPr="006F349A">
        <w:rPr>
          <w:rFonts w:ascii="Avenir Next" w:hAnsi="Avenir Next" w:cs="Times New Roman"/>
          <w:b/>
          <w:bCs/>
        </w:rPr>
        <w:t>By Grace Alone</w:t>
      </w:r>
    </w:p>
    <w:p w14:paraId="5CD14290" w14:textId="4D7F35A9" w:rsidR="00FF6FB7" w:rsidRPr="006F349A" w:rsidRDefault="00FE71B4" w:rsidP="00FF6FB7">
      <w:pPr>
        <w:pStyle w:val="ListParagraph"/>
        <w:numPr>
          <w:ilvl w:val="0"/>
          <w:numId w:val="1"/>
        </w:numPr>
        <w:autoSpaceDE w:val="0"/>
        <w:autoSpaceDN w:val="0"/>
        <w:adjustRightInd w:val="0"/>
        <w:rPr>
          <w:rFonts w:ascii="Avenir Next" w:hAnsi="Avenir Next" w:cs="Times New Roman"/>
          <w:b/>
          <w:bCs/>
        </w:rPr>
      </w:pPr>
      <w:r w:rsidRPr="006F349A">
        <w:rPr>
          <w:rFonts w:ascii="Avenir Next" w:hAnsi="Avenir Next" w:cs="Times New Roman"/>
          <w:b/>
          <w:bCs/>
        </w:rPr>
        <w:t>Saved by God’s grace</w:t>
      </w:r>
    </w:p>
    <w:p w14:paraId="07A227D0" w14:textId="53B9AD46" w:rsidR="00FF6FB7" w:rsidRPr="006F349A" w:rsidRDefault="00FF6FB7" w:rsidP="00FF6FB7">
      <w:pPr>
        <w:pStyle w:val="ListParagraph"/>
        <w:numPr>
          <w:ilvl w:val="0"/>
          <w:numId w:val="1"/>
        </w:numPr>
        <w:autoSpaceDE w:val="0"/>
        <w:autoSpaceDN w:val="0"/>
        <w:adjustRightInd w:val="0"/>
        <w:ind w:left="1080"/>
        <w:rPr>
          <w:rFonts w:ascii="Avenir Next" w:hAnsi="Avenir Next" w:cs="Times New Roman"/>
          <w:color w:val="0432FF"/>
        </w:rPr>
      </w:pPr>
      <w:r w:rsidRPr="006F349A">
        <w:rPr>
          <w:rFonts w:ascii="Avenir Next" w:hAnsi="Avenir Next" w:cs="Times New Roman"/>
          <w:b/>
          <w:bCs/>
          <w:color w:val="0432FF"/>
        </w:rPr>
        <w:t>Ephesians 2:5c</w:t>
      </w:r>
      <w:r w:rsidRPr="006F349A">
        <w:rPr>
          <w:rFonts w:ascii="Avenir Next" w:hAnsi="Avenir Next" w:cs="Times New Roman"/>
          <w:color w:val="0432FF"/>
        </w:rPr>
        <w:t xml:space="preserve"> – </w:t>
      </w:r>
      <w:r w:rsidRPr="006F349A">
        <w:rPr>
          <w:rFonts w:ascii="Avenir Next" w:hAnsi="Avenir Next" w:cs="Times New Roman"/>
          <w:i/>
          <w:iCs/>
          <w:color w:val="0432FF"/>
        </w:rPr>
        <w:t xml:space="preserve">“- </w:t>
      </w:r>
      <w:r w:rsidR="00A12024" w:rsidRPr="006F349A">
        <w:rPr>
          <w:rFonts w:ascii="Avenir Next" w:hAnsi="Avenir Next" w:cs="Times New Roman"/>
          <w:i/>
          <w:iCs/>
          <w:color w:val="0432FF"/>
        </w:rPr>
        <w:t>by grace you have been saved—</w:t>
      </w:r>
      <w:r w:rsidRPr="006F349A">
        <w:rPr>
          <w:rFonts w:ascii="Avenir Next" w:hAnsi="Avenir Next" w:cs="Times New Roman"/>
          <w:i/>
          <w:iCs/>
          <w:color w:val="0432FF"/>
        </w:rPr>
        <w:t>…”</w:t>
      </w:r>
    </w:p>
    <w:p w14:paraId="4444BA9B" w14:textId="77777777" w:rsidR="00905C20" w:rsidRPr="006F349A" w:rsidRDefault="00FE71B4" w:rsidP="00905C20">
      <w:pPr>
        <w:pStyle w:val="ListParagraph"/>
        <w:numPr>
          <w:ilvl w:val="0"/>
          <w:numId w:val="1"/>
        </w:numPr>
        <w:autoSpaceDE w:val="0"/>
        <w:autoSpaceDN w:val="0"/>
        <w:adjustRightInd w:val="0"/>
        <w:ind w:left="1440"/>
        <w:rPr>
          <w:rFonts w:ascii="Avenir Next" w:hAnsi="Avenir Next" w:cs="Times New Roman"/>
        </w:rPr>
      </w:pPr>
      <w:r w:rsidRPr="006F349A">
        <w:rPr>
          <w:rFonts w:ascii="Avenir Next" w:hAnsi="Avenir Next" w:cs="Times New Roman"/>
          <w:b/>
          <w:bCs/>
          <w:color w:val="000000" w:themeColor="text1"/>
        </w:rPr>
        <w:t xml:space="preserve">What’s Grace? – </w:t>
      </w:r>
      <w:r w:rsidR="00905C20" w:rsidRPr="006F349A">
        <w:rPr>
          <w:rFonts w:ascii="Avenir Next" w:hAnsi="Avenir Next" w:cs="Times New Roman"/>
        </w:rPr>
        <w:t xml:space="preserve">Grace is ‘unearned favor.’ It means that God is so loving that out of His goodness, He came up with the idea to bless us with something as a gift. </w:t>
      </w:r>
    </w:p>
    <w:p w14:paraId="113C67F6" w14:textId="4DAA43D0" w:rsidR="00905C20" w:rsidRPr="006F349A" w:rsidRDefault="00905C20" w:rsidP="00905C20">
      <w:pPr>
        <w:pStyle w:val="ListParagraph"/>
        <w:numPr>
          <w:ilvl w:val="0"/>
          <w:numId w:val="1"/>
        </w:numPr>
        <w:autoSpaceDE w:val="0"/>
        <w:autoSpaceDN w:val="0"/>
        <w:adjustRightInd w:val="0"/>
        <w:ind w:left="1440"/>
        <w:rPr>
          <w:rFonts w:ascii="Avenir Next" w:hAnsi="Avenir Next" w:cs="Times New Roman"/>
          <w:color w:val="000000" w:themeColor="text1"/>
        </w:rPr>
      </w:pPr>
      <w:r w:rsidRPr="006F349A">
        <w:rPr>
          <w:rFonts w:ascii="Avenir Next" w:hAnsi="Avenir Next" w:cs="Times New Roman"/>
          <w:b/>
          <w:bCs/>
          <w:color w:val="000000" w:themeColor="text1"/>
        </w:rPr>
        <w:t xml:space="preserve">What’s Salvation (saved from what)? </w:t>
      </w:r>
      <w:r w:rsidRPr="006F349A">
        <w:rPr>
          <w:rFonts w:ascii="Avenir Next" w:hAnsi="Avenir Next" w:cs="Times New Roman"/>
          <w:color w:val="000000" w:themeColor="text1"/>
        </w:rPr>
        <w:t>–</w:t>
      </w:r>
      <w:r w:rsidRPr="006F349A">
        <w:rPr>
          <w:rFonts w:ascii="Avenir Next" w:hAnsi="Avenir Next" w:cs="Times New Roman"/>
          <w:color w:val="000000" w:themeColor="text1"/>
        </w:rPr>
        <w:t xml:space="preserve"> </w:t>
      </w:r>
      <w:r w:rsidRPr="006F349A">
        <w:rPr>
          <w:rFonts w:ascii="Avenir Next" w:hAnsi="Avenir Next" w:cs="Times New Roman"/>
          <w:color w:val="000000" w:themeColor="text1"/>
        </w:rPr>
        <w:t>Rescue. Rescue from what? Remember when I told you last week that God has to remove sin (Justice demands it)</w:t>
      </w:r>
      <w:r w:rsidR="00AB53C8" w:rsidRPr="006F349A">
        <w:rPr>
          <w:rFonts w:ascii="Avenir Next" w:hAnsi="Avenir Next" w:cs="Times New Roman"/>
          <w:color w:val="000000" w:themeColor="text1"/>
        </w:rPr>
        <w:t xml:space="preserve">. I told you that either Jesus takes the sin out of us or we get taken out with the sin. The scary prospect of being taken out, Hell, receiving God’s wrath, was removed once and for all by Jesus Christ dying for our sins. We were SAVED from </w:t>
      </w:r>
      <w:r w:rsidR="00AB53C8" w:rsidRPr="006F349A">
        <w:rPr>
          <w:rFonts w:ascii="Avenir Next" w:hAnsi="Avenir Next" w:cs="Times New Roman"/>
          <w:color w:val="000000" w:themeColor="text1"/>
          <w:u w:val="single"/>
        </w:rPr>
        <w:t>eternal death</w:t>
      </w:r>
      <w:r w:rsidR="00AB53C8" w:rsidRPr="006F349A">
        <w:rPr>
          <w:rFonts w:ascii="Avenir Next" w:hAnsi="Avenir Next" w:cs="Times New Roman"/>
          <w:color w:val="000000" w:themeColor="text1"/>
        </w:rPr>
        <w:t xml:space="preserve">. We were saved from </w:t>
      </w:r>
      <w:r w:rsidR="00AB53C8" w:rsidRPr="006F349A">
        <w:rPr>
          <w:rFonts w:ascii="Avenir Next" w:hAnsi="Avenir Next" w:cs="Times New Roman"/>
          <w:color w:val="000000" w:themeColor="text1"/>
          <w:u w:val="single"/>
        </w:rPr>
        <w:t>spiritual disconnection</w:t>
      </w:r>
      <w:r w:rsidR="00AB53C8" w:rsidRPr="006F349A">
        <w:rPr>
          <w:rFonts w:ascii="Avenir Next" w:hAnsi="Avenir Next" w:cs="Times New Roman"/>
          <w:color w:val="000000" w:themeColor="text1"/>
        </w:rPr>
        <w:t xml:space="preserve">. We were SAVED from the wrath of God. The sin isn’t a part of us </w:t>
      </w:r>
      <w:proofErr w:type="spellStart"/>
      <w:r w:rsidR="00AB53C8" w:rsidRPr="006F349A">
        <w:rPr>
          <w:rFonts w:ascii="Avenir Next" w:hAnsi="Avenir Next" w:cs="Times New Roman"/>
          <w:color w:val="000000" w:themeColor="text1"/>
        </w:rPr>
        <w:t>any more</w:t>
      </w:r>
      <w:proofErr w:type="spellEnd"/>
      <w:r w:rsidR="00AB53C8" w:rsidRPr="006F349A">
        <w:rPr>
          <w:rFonts w:ascii="Avenir Next" w:hAnsi="Avenir Next" w:cs="Times New Roman"/>
          <w:color w:val="000000" w:themeColor="text1"/>
        </w:rPr>
        <w:t>.</w:t>
      </w:r>
      <w:r w:rsidR="00AB53C8" w:rsidRPr="006F349A">
        <w:rPr>
          <w:rFonts w:ascii="Avenir Next" w:hAnsi="Avenir Next" w:cs="Times New Roman"/>
          <w:b/>
          <w:bCs/>
          <w:color w:val="000000" w:themeColor="text1"/>
        </w:rPr>
        <w:t xml:space="preserve"> </w:t>
      </w:r>
    </w:p>
    <w:p w14:paraId="15393657" w14:textId="66A159CE" w:rsidR="00FE71B4" w:rsidRPr="006F349A" w:rsidRDefault="00905C20" w:rsidP="00FE71B4">
      <w:pPr>
        <w:pStyle w:val="ListParagraph"/>
        <w:numPr>
          <w:ilvl w:val="0"/>
          <w:numId w:val="1"/>
        </w:numPr>
        <w:autoSpaceDE w:val="0"/>
        <w:autoSpaceDN w:val="0"/>
        <w:adjustRightInd w:val="0"/>
        <w:ind w:left="1440"/>
        <w:rPr>
          <w:rFonts w:ascii="Avenir Next" w:hAnsi="Avenir Next" w:cs="Times New Roman"/>
          <w:color w:val="000000" w:themeColor="text1"/>
        </w:rPr>
      </w:pPr>
      <w:r w:rsidRPr="006F349A">
        <w:rPr>
          <w:rFonts w:ascii="Avenir Next" w:hAnsi="Avenir Next" w:cs="Times New Roman"/>
          <w:b/>
          <w:bCs/>
          <w:color w:val="000000" w:themeColor="text1"/>
        </w:rPr>
        <w:lastRenderedPageBreak/>
        <w:t>Have Been Saved</w:t>
      </w:r>
      <w:r w:rsidRPr="006F349A">
        <w:rPr>
          <w:rFonts w:ascii="Avenir Next" w:hAnsi="Avenir Next" w:cs="Times New Roman"/>
          <w:color w:val="000000" w:themeColor="text1"/>
        </w:rPr>
        <w:t xml:space="preserve"> </w:t>
      </w:r>
      <w:r w:rsidR="00AB53C8" w:rsidRPr="006F349A">
        <w:rPr>
          <w:rFonts w:ascii="Avenir Next" w:hAnsi="Avenir Next" w:cs="Times New Roman"/>
          <w:color w:val="000000" w:themeColor="text1"/>
        </w:rPr>
        <w:t>–</w:t>
      </w:r>
      <w:r w:rsidRPr="006F349A">
        <w:rPr>
          <w:rFonts w:ascii="Avenir Next" w:hAnsi="Avenir Next" w:cs="Times New Roman"/>
          <w:color w:val="000000" w:themeColor="text1"/>
        </w:rPr>
        <w:t xml:space="preserve"> </w:t>
      </w:r>
      <w:r w:rsidR="00AB53C8" w:rsidRPr="006F349A">
        <w:rPr>
          <w:rFonts w:ascii="Avenir Next" w:hAnsi="Avenir Next" w:cs="Times New Roman"/>
          <w:color w:val="000000" w:themeColor="text1"/>
          <w:u w:val="single"/>
        </w:rPr>
        <w:t>Perfect tense in Greek</w:t>
      </w:r>
      <w:r w:rsidR="00AB53C8" w:rsidRPr="006F349A">
        <w:rPr>
          <w:rFonts w:ascii="Avenir Next" w:hAnsi="Avenir Next" w:cs="Times New Roman"/>
          <w:color w:val="000000" w:themeColor="text1"/>
        </w:rPr>
        <w:t xml:space="preserve"> – </w:t>
      </w:r>
      <w:r w:rsidR="00AB53C8" w:rsidRPr="006F349A">
        <w:rPr>
          <w:rFonts w:ascii="Avenir Next" w:hAnsi="Avenir Next" w:cs="Times New Roman"/>
          <w:color w:val="000000" w:themeColor="text1"/>
          <w:u w:val="single"/>
        </w:rPr>
        <w:t>ongoing result of a perfected action</w:t>
      </w:r>
      <w:r w:rsidR="00AB53C8" w:rsidRPr="006F349A">
        <w:rPr>
          <w:rFonts w:ascii="Avenir Next" w:hAnsi="Avenir Next" w:cs="Times New Roman"/>
          <w:color w:val="000000" w:themeColor="text1"/>
        </w:rPr>
        <w:t xml:space="preserve">. Something in the past has made a new reality today! Usually salvation is talked about as an ongoing process, ‘are being saved.’ But this one is focusing on the past fact. It means that Paul is highlighting that Christ’s ability to save us is a lock and can be relied upon as a fact. It’s a conclusion that we are fully saved once for all. </w:t>
      </w:r>
    </w:p>
    <w:p w14:paraId="4ECB9BDA" w14:textId="77777777" w:rsidR="00905C20" w:rsidRPr="006F349A" w:rsidRDefault="00905C20" w:rsidP="00905C20">
      <w:pPr>
        <w:pStyle w:val="ListParagraph"/>
        <w:numPr>
          <w:ilvl w:val="0"/>
          <w:numId w:val="1"/>
        </w:numPr>
        <w:spacing w:before="240"/>
        <w:ind w:left="1800"/>
        <w:rPr>
          <w:rFonts w:ascii="Avenir Next" w:hAnsi="Avenir Next" w:cs="Calibri"/>
        </w:rPr>
      </w:pPr>
      <w:r w:rsidRPr="006F349A">
        <w:rPr>
          <w:rFonts w:ascii="Avenir Next" w:hAnsi="Avenir Next" w:cs="Calibri"/>
          <w:b/>
          <w:bCs/>
        </w:rPr>
        <w:t xml:space="preserve">We are Alive Forevermore! - </w:t>
      </w:r>
      <w:r w:rsidRPr="006F349A">
        <w:rPr>
          <w:rFonts w:ascii="Avenir Next" w:hAnsi="Avenir Next"/>
        </w:rPr>
        <w:t xml:space="preserve">Ro 8:31–39 – </w:t>
      </w:r>
      <w:r w:rsidRPr="006F349A">
        <w:rPr>
          <w:rFonts w:ascii="Avenir Next" w:hAnsi="Avenir Next"/>
          <w:i/>
          <w:iCs/>
        </w:rPr>
        <w:t>“</w:t>
      </w:r>
      <w:r w:rsidRPr="006F349A">
        <w:rPr>
          <w:rFonts w:ascii="Avenir Next" w:hAnsi="Avenir Next" w:cs="Calibri"/>
          <w:i/>
          <w:iCs/>
        </w:rPr>
        <w:t xml:space="preserve">What then shall we say to these things? If God is for us, who can be against us? </w:t>
      </w:r>
      <w:r w:rsidRPr="006F349A">
        <w:rPr>
          <w:rFonts w:ascii="Avenir Next" w:hAnsi="Avenir Next" w:cs="Calibri"/>
          <w:b/>
          <w:i/>
          <w:iCs/>
          <w:vertAlign w:val="superscript"/>
        </w:rPr>
        <w:t>32 </w:t>
      </w:r>
      <w:r w:rsidRPr="006F349A">
        <w:rPr>
          <w:rFonts w:ascii="Avenir Next" w:hAnsi="Avenir Next" w:cs="Calibri"/>
          <w:i/>
          <w:iCs/>
        </w:rPr>
        <w:t xml:space="preserve">He who did not spare his own Son but gave him up for us all, how will he not also with him graciously give us all things? </w:t>
      </w:r>
      <w:r w:rsidRPr="006F349A">
        <w:rPr>
          <w:rFonts w:ascii="Avenir Next" w:hAnsi="Avenir Next" w:cs="Calibri"/>
          <w:b/>
          <w:i/>
          <w:iCs/>
          <w:vertAlign w:val="superscript"/>
        </w:rPr>
        <w:t>33 </w:t>
      </w:r>
      <w:r w:rsidRPr="006F349A">
        <w:rPr>
          <w:rFonts w:ascii="Avenir Next" w:hAnsi="Avenir Next" w:cs="Calibri"/>
          <w:i/>
          <w:iCs/>
        </w:rPr>
        <w:t xml:space="preserve">Who shall bring any charge against God’s elect? It is God who justifies. </w:t>
      </w:r>
      <w:r w:rsidRPr="006F349A">
        <w:rPr>
          <w:rFonts w:ascii="Avenir Next" w:hAnsi="Avenir Next" w:cs="Calibri"/>
          <w:b/>
          <w:i/>
          <w:iCs/>
          <w:vertAlign w:val="superscript"/>
        </w:rPr>
        <w:t>34 </w:t>
      </w:r>
      <w:r w:rsidRPr="006F349A">
        <w:rPr>
          <w:rFonts w:ascii="Avenir Next" w:hAnsi="Avenir Next" w:cs="Calibri"/>
          <w:i/>
          <w:iCs/>
        </w:rPr>
        <w:t xml:space="preserve">Who is to condemn? Christ Jesus is the one who died—more than that, who was raised—who is at the right hand of God, who indeed is interceding for us. </w:t>
      </w:r>
      <w:r w:rsidRPr="006F349A">
        <w:rPr>
          <w:rFonts w:ascii="Avenir Next" w:hAnsi="Avenir Next" w:cs="Calibri"/>
          <w:b/>
          <w:i/>
          <w:iCs/>
          <w:vertAlign w:val="superscript"/>
        </w:rPr>
        <w:t>35 </w:t>
      </w:r>
      <w:r w:rsidRPr="006F349A">
        <w:rPr>
          <w:rFonts w:ascii="Avenir Next" w:hAnsi="Avenir Next" w:cs="Calibri"/>
          <w:i/>
          <w:iCs/>
        </w:rPr>
        <w:t xml:space="preserve">Who shall separate us from the </w:t>
      </w:r>
      <w:r w:rsidRPr="006F349A">
        <w:rPr>
          <w:rFonts w:ascii="Avenir Next" w:hAnsi="Avenir Next" w:cs="Calibri"/>
          <w:i/>
          <w:iCs/>
          <w:color w:val="000000"/>
        </w:rPr>
        <w:t>love</w:t>
      </w:r>
      <w:r w:rsidRPr="006F349A">
        <w:rPr>
          <w:rFonts w:ascii="Avenir Next" w:hAnsi="Avenir Next" w:cs="Calibri"/>
          <w:i/>
          <w:iCs/>
        </w:rPr>
        <w:t xml:space="preserve"> </w:t>
      </w:r>
      <w:r w:rsidRPr="006F349A">
        <w:rPr>
          <w:rFonts w:ascii="Avenir Next" w:hAnsi="Avenir Next" w:cs="Calibri"/>
          <w:i/>
          <w:iCs/>
          <w:color w:val="000000"/>
        </w:rPr>
        <w:t>of</w:t>
      </w:r>
      <w:r w:rsidRPr="006F349A">
        <w:rPr>
          <w:rFonts w:ascii="Avenir Next" w:hAnsi="Avenir Next" w:cs="Calibri"/>
          <w:i/>
          <w:iCs/>
        </w:rPr>
        <w:t xml:space="preserve"> </w:t>
      </w:r>
      <w:r w:rsidRPr="006F349A">
        <w:rPr>
          <w:rFonts w:ascii="Avenir Next" w:hAnsi="Avenir Next" w:cs="Calibri"/>
          <w:i/>
          <w:iCs/>
          <w:color w:val="000000"/>
        </w:rPr>
        <w:t>Christ</w:t>
      </w:r>
      <w:r w:rsidRPr="006F349A">
        <w:rPr>
          <w:rFonts w:ascii="Avenir Next" w:hAnsi="Avenir Next" w:cs="Calibri"/>
          <w:i/>
          <w:iCs/>
        </w:rPr>
        <w:t>? Shall tribulation, or distress, or persecution, or famine, or nakedness, or danger, or sword?...</w:t>
      </w:r>
      <w:r w:rsidRPr="006F349A">
        <w:rPr>
          <w:rFonts w:ascii="Avenir Next" w:hAnsi="Avenir Next" w:cs="Calibri"/>
          <w:b/>
          <w:i/>
          <w:iCs/>
          <w:vertAlign w:val="superscript"/>
        </w:rPr>
        <w:t>37 </w:t>
      </w:r>
      <w:r w:rsidRPr="006F349A">
        <w:rPr>
          <w:rFonts w:ascii="Avenir Next" w:hAnsi="Avenir Next" w:cs="Calibri"/>
          <w:i/>
          <w:iCs/>
        </w:rPr>
        <w:t xml:space="preserve">No, in all these things we are more than conquerors through him who loved us. </w:t>
      </w:r>
      <w:r w:rsidRPr="006F349A">
        <w:rPr>
          <w:rFonts w:ascii="Avenir Next" w:hAnsi="Avenir Next" w:cs="Calibri"/>
          <w:b/>
          <w:i/>
          <w:iCs/>
          <w:vertAlign w:val="superscript"/>
        </w:rPr>
        <w:t>38 </w:t>
      </w:r>
      <w:r w:rsidRPr="006F349A">
        <w:rPr>
          <w:rFonts w:ascii="Avenir Next" w:hAnsi="Avenir Next" w:cs="Calibri"/>
          <w:i/>
          <w:iCs/>
        </w:rPr>
        <w:t xml:space="preserve">For I am sure that neither death nor life, nor angels nor rulers, nor things present nor things to come, nor powers, </w:t>
      </w:r>
      <w:r w:rsidRPr="006F349A">
        <w:rPr>
          <w:rFonts w:ascii="Avenir Next" w:hAnsi="Avenir Next" w:cs="Calibri"/>
          <w:b/>
          <w:i/>
          <w:iCs/>
          <w:vertAlign w:val="superscript"/>
        </w:rPr>
        <w:t>39 </w:t>
      </w:r>
      <w:r w:rsidRPr="006F349A">
        <w:rPr>
          <w:rFonts w:ascii="Avenir Next" w:hAnsi="Avenir Next" w:cs="Calibri"/>
          <w:i/>
          <w:iCs/>
        </w:rPr>
        <w:t xml:space="preserve">nor height nor depth, nor anything else in all creation, will be able to separate us from the </w:t>
      </w:r>
      <w:r w:rsidRPr="006F349A">
        <w:rPr>
          <w:rFonts w:ascii="Avenir Next" w:hAnsi="Avenir Next" w:cs="Calibri"/>
          <w:i/>
          <w:iCs/>
          <w:color w:val="000000"/>
        </w:rPr>
        <w:t>love</w:t>
      </w:r>
      <w:r w:rsidRPr="006F349A">
        <w:rPr>
          <w:rFonts w:ascii="Avenir Next" w:hAnsi="Avenir Next" w:cs="Calibri"/>
          <w:i/>
          <w:iCs/>
        </w:rPr>
        <w:t xml:space="preserve"> </w:t>
      </w:r>
      <w:r w:rsidRPr="006F349A">
        <w:rPr>
          <w:rFonts w:ascii="Avenir Next" w:hAnsi="Avenir Next" w:cs="Calibri"/>
          <w:i/>
          <w:iCs/>
          <w:color w:val="000000"/>
        </w:rPr>
        <w:t>of</w:t>
      </w:r>
      <w:r w:rsidRPr="006F349A">
        <w:rPr>
          <w:rFonts w:ascii="Avenir Next" w:hAnsi="Avenir Next" w:cs="Calibri"/>
          <w:i/>
          <w:iCs/>
        </w:rPr>
        <w:t xml:space="preserve"> God in </w:t>
      </w:r>
      <w:r w:rsidRPr="006F349A">
        <w:rPr>
          <w:rFonts w:ascii="Avenir Next" w:hAnsi="Avenir Next" w:cs="Calibri"/>
          <w:i/>
          <w:iCs/>
          <w:color w:val="000000"/>
        </w:rPr>
        <w:t>Christ</w:t>
      </w:r>
      <w:r w:rsidRPr="006F349A">
        <w:rPr>
          <w:rFonts w:ascii="Avenir Next" w:hAnsi="Avenir Next" w:cs="Calibri"/>
          <w:i/>
          <w:iCs/>
        </w:rPr>
        <w:t xml:space="preserve"> Jesus our Lord.”</w:t>
      </w:r>
    </w:p>
    <w:p w14:paraId="2553E542" w14:textId="77777777" w:rsidR="00FE71B4" w:rsidRPr="006F349A" w:rsidRDefault="00FE71B4" w:rsidP="00FE71B4">
      <w:pPr>
        <w:pStyle w:val="ListParagraph"/>
        <w:autoSpaceDE w:val="0"/>
        <w:autoSpaceDN w:val="0"/>
        <w:adjustRightInd w:val="0"/>
        <w:ind w:left="1440"/>
        <w:rPr>
          <w:rFonts w:ascii="Avenir Next" w:hAnsi="Avenir Next" w:cs="Times New Roman"/>
          <w:color w:val="0432FF"/>
        </w:rPr>
      </w:pPr>
    </w:p>
    <w:p w14:paraId="72DDF9ED" w14:textId="44051F14" w:rsidR="00FF6FB7" w:rsidRPr="006F349A" w:rsidRDefault="00FE71B4" w:rsidP="00FF6FB7">
      <w:pPr>
        <w:pStyle w:val="ListParagraph"/>
        <w:numPr>
          <w:ilvl w:val="0"/>
          <w:numId w:val="1"/>
        </w:numPr>
        <w:autoSpaceDE w:val="0"/>
        <w:autoSpaceDN w:val="0"/>
        <w:adjustRightInd w:val="0"/>
        <w:ind w:left="360"/>
        <w:rPr>
          <w:rFonts w:ascii="Avenir Next" w:hAnsi="Avenir Next" w:cs="Times New Roman"/>
          <w:b/>
          <w:bCs/>
        </w:rPr>
      </w:pPr>
      <w:r w:rsidRPr="006F349A">
        <w:rPr>
          <w:rFonts w:ascii="Avenir Next" w:hAnsi="Avenir Next" w:cs="Times New Roman"/>
          <w:b/>
          <w:bCs/>
        </w:rPr>
        <w:t>You Lift Me Up!</w:t>
      </w:r>
    </w:p>
    <w:p w14:paraId="48C9EF1C" w14:textId="533C9C46" w:rsidR="00FF6FB7" w:rsidRPr="006F349A" w:rsidRDefault="00FE71B4" w:rsidP="00FF6FB7">
      <w:pPr>
        <w:pStyle w:val="ListParagraph"/>
        <w:numPr>
          <w:ilvl w:val="0"/>
          <w:numId w:val="1"/>
        </w:numPr>
        <w:autoSpaceDE w:val="0"/>
        <w:autoSpaceDN w:val="0"/>
        <w:adjustRightInd w:val="0"/>
        <w:rPr>
          <w:rFonts w:ascii="Avenir Next" w:hAnsi="Avenir Next" w:cs="Times New Roman"/>
          <w:b/>
          <w:bCs/>
        </w:rPr>
      </w:pPr>
      <w:r w:rsidRPr="006F349A">
        <w:rPr>
          <w:rFonts w:ascii="Avenir Next" w:hAnsi="Avenir Next" w:cs="Times New Roman"/>
          <w:b/>
          <w:bCs/>
        </w:rPr>
        <w:t>Raised and Seated with Christ in Heaven</w:t>
      </w:r>
    </w:p>
    <w:p w14:paraId="4C85703F" w14:textId="2CCE19D7" w:rsidR="00FF6FB7" w:rsidRPr="006F349A" w:rsidRDefault="00FF6FB7" w:rsidP="00FF6FB7">
      <w:pPr>
        <w:pStyle w:val="ListParagraph"/>
        <w:numPr>
          <w:ilvl w:val="0"/>
          <w:numId w:val="1"/>
        </w:numPr>
        <w:autoSpaceDE w:val="0"/>
        <w:autoSpaceDN w:val="0"/>
        <w:adjustRightInd w:val="0"/>
        <w:ind w:left="1080"/>
        <w:rPr>
          <w:rFonts w:ascii="Avenir Next" w:hAnsi="Avenir Next" w:cs="Times New Roman"/>
          <w:color w:val="0432FF"/>
        </w:rPr>
      </w:pPr>
      <w:r w:rsidRPr="006F349A">
        <w:rPr>
          <w:rFonts w:ascii="Avenir Next" w:hAnsi="Avenir Next" w:cs="Times New Roman"/>
          <w:b/>
          <w:bCs/>
          <w:color w:val="0432FF"/>
        </w:rPr>
        <w:t>Ephesians 2:6</w:t>
      </w:r>
      <w:r w:rsidRPr="006F349A">
        <w:rPr>
          <w:rFonts w:ascii="Avenir Next" w:hAnsi="Avenir Next" w:cs="Times New Roman"/>
          <w:color w:val="0432FF"/>
        </w:rPr>
        <w:t xml:space="preserve"> – </w:t>
      </w:r>
      <w:r w:rsidRPr="006F349A">
        <w:rPr>
          <w:rFonts w:ascii="Avenir Next" w:hAnsi="Avenir Next" w:cs="Times New Roman"/>
          <w:i/>
          <w:iCs/>
          <w:color w:val="0432FF"/>
        </w:rPr>
        <w:t>“…</w:t>
      </w:r>
      <w:r w:rsidR="00A12024" w:rsidRPr="006F349A">
        <w:rPr>
          <w:rFonts w:ascii="Avenir Next" w:hAnsi="Avenir Next" w:cs="Times New Roman"/>
          <w:i/>
          <w:iCs/>
          <w:color w:val="0432FF"/>
        </w:rPr>
        <w:t>and raised us up with him and seated us with him in the heavenly places in Christ Jesus,</w:t>
      </w:r>
      <w:r w:rsidRPr="006F349A">
        <w:rPr>
          <w:rFonts w:ascii="Avenir Next" w:hAnsi="Avenir Next" w:cs="Times New Roman"/>
          <w:i/>
          <w:iCs/>
          <w:color w:val="0432FF"/>
        </w:rPr>
        <w:t>…”</w:t>
      </w:r>
    </w:p>
    <w:p w14:paraId="6A9D8B44" w14:textId="3A2AD666" w:rsidR="00FE71B4" w:rsidRPr="006F349A" w:rsidRDefault="00FE71B4" w:rsidP="00FF6FB7">
      <w:pPr>
        <w:pStyle w:val="ListParagraph"/>
        <w:numPr>
          <w:ilvl w:val="0"/>
          <w:numId w:val="1"/>
        </w:numPr>
        <w:autoSpaceDE w:val="0"/>
        <w:autoSpaceDN w:val="0"/>
        <w:adjustRightInd w:val="0"/>
        <w:ind w:left="1440"/>
        <w:rPr>
          <w:rFonts w:ascii="Avenir Next" w:hAnsi="Avenir Next" w:cs="Times New Roman"/>
        </w:rPr>
      </w:pPr>
      <w:r w:rsidRPr="006F349A">
        <w:rPr>
          <w:rFonts w:ascii="Avenir Next" w:hAnsi="Avenir Next" w:cs="Times New Roman"/>
          <w:b/>
          <w:bCs/>
        </w:rPr>
        <w:t>What it means to be raised up</w:t>
      </w:r>
      <w:r w:rsidRPr="006F349A">
        <w:rPr>
          <w:rFonts w:ascii="Avenir Next" w:hAnsi="Avenir Next" w:cs="Times New Roman"/>
        </w:rPr>
        <w:t xml:space="preserve"> – </w:t>
      </w:r>
      <w:r w:rsidR="00AB53C8" w:rsidRPr="006F349A">
        <w:rPr>
          <w:rFonts w:ascii="Avenir Next" w:hAnsi="Avenir Next" w:cs="Times New Roman"/>
        </w:rPr>
        <w:t xml:space="preserve">Resurrected and spiritually ascended to be with Christ – now in dual citizenship. We live here and there. </w:t>
      </w:r>
    </w:p>
    <w:p w14:paraId="6BCA7516" w14:textId="0CB0E243" w:rsidR="00AA2C14" w:rsidRPr="006F349A" w:rsidRDefault="00AB53C8" w:rsidP="00AA2C14">
      <w:pPr>
        <w:pStyle w:val="ListParagraph"/>
        <w:numPr>
          <w:ilvl w:val="0"/>
          <w:numId w:val="1"/>
        </w:numPr>
        <w:ind w:left="1800"/>
        <w:rPr>
          <w:rFonts w:ascii="Avenir Next" w:hAnsi="Avenir Next" w:cs="Calibri"/>
          <w:i/>
          <w:iCs/>
        </w:rPr>
      </w:pPr>
      <w:r w:rsidRPr="006F349A">
        <w:rPr>
          <w:rFonts w:ascii="Avenir Next" w:hAnsi="Avenir Next"/>
          <w:b/>
          <w:bCs/>
        </w:rPr>
        <w:t xml:space="preserve">Set Free to Truly Live - </w:t>
      </w:r>
      <w:r w:rsidRPr="006F349A">
        <w:rPr>
          <w:rFonts w:ascii="Avenir Next" w:hAnsi="Avenir Next"/>
          <w:b/>
          <w:bCs/>
        </w:rPr>
        <w:t>Ro 6:3–11</w:t>
      </w:r>
      <w:r w:rsidRPr="006F349A">
        <w:rPr>
          <w:rFonts w:ascii="Avenir Next" w:hAnsi="Avenir Next"/>
        </w:rPr>
        <w:t xml:space="preserve"> – “</w:t>
      </w:r>
      <w:r w:rsidR="00AA2C14" w:rsidRPr="006F349A">
        <w:rPr>
          <w:rFonts w:ascii="Avenir Next" w:hAnsi="Avenir Next" w:cs="Calibri"/>
          <w:i/>
          <w:iCs/>
        </w:rPr>
        <w:t xml:space="preserve">Do you not know that all of us who have been baptized into Christ Jesus were baptized into his death? </w:t>
      </w:r>
      <w:r w:rsidR="00AA2C14" w:rsidRPr="006F349A">
        <w:rPr>
          <w:rFonts w:ascii="Avenir Next" w:hAnsi="Avenir Next" w:cs="Calibri"/>
          <w:b/>
          <w:i/>
          <w:iCs/>
          <w:vertAlign w:val="superscript"/>
        </w:rPr>
        <w:t>4 </w:t>
      </w:r>
      <w:r w:rsidR="00AA2C14" w:rsidRPr="006F349A">
        <w:rPr>
          <w:rFonts w:ascii="Avenir Next" w:hAnsi="Avenir Next" w:cs="Calibri"/>
          <w:i/>
          <w:iCs/>
        </w:rPr>
        <w:t xml:space="preserve">We were buried therefore with him by baptism into death, in order that, just as Christ was raised from the dead by the glory of the Father, we too might walk in newness of life. </w:t>
      </w:r>
      <w:r w:rsidR="00AA2C14" w:rsidRPr="006F349A">
        <w:rPr>
          <w:rFonts w:ascii="Avenir Next" w:hAnsi="Avenir Next" w:cs="Calibri"/>
          <w:b/>
          <w:i/>
          <w:iCs/>
          <w:vertAlign w:val="superscript"/>
        </w:rPr>
        <w:t>5 </w:t>
      </w:r>
      <w:r w:rsidR="00AA2C14" w:rsidRPr="006F349A">
        <w:rPr>
          <w:rFonts w:ascii="Avenir Next" w:hAnsi="Avenir Next" w:cs="Calibri"/>
          <w:i/>
          <w:iCs/>
        </w:rPr>
        <w:t xml:space="preserve">For if we have been united with him in a death like his, we shall certainly be united with him in a resurrection like his. </w:t>
      </w:r>
      <w:r w:rsidR="00AA2C14" w:rsidRPr="006F349A">
        <w:rPr>
          <w:rFonts w:ascii="Avenir Next" w:hAnsi="Avenir Next" w:cs="Calibri"/>
          <w:b/>
          <w:i/>
          <w:iCs/>
          <w:vertAlign w:val="superscript"/>
        </w:rPr>
        <w:t>6 </w:t>
      </w:r>
      <w:r w:rsidR="00AA2C14" w:rsidRPr="006F349A">
        <w:rPr>
          <w:rFonts w:ascii="Avenir Next" w:hAnsi="Avenir Next" w:cs="Calibri"/>
          <w:i/>
          <w:iCs/>
        </w:rPr>
        <w:t xml:space="preserve">We know that our old self was crucified with him in order that the body of sin might be brought to nothing, so that we would no longer be enslaved to sin. </w:t>
      </w:r>
      <w:r w:rsidR="00AA2C14" w:rsidRPr="006F349A">
        <w:rPr>
          <w:rFonts w:ascii="Avenir Next" w:hAnsi="Avenir Next" w:cs="Calibri"/>
          <w:b/>
          <w:i/>
          <w:iCs/>
          <w:vertAlign w:val="superscript"/>
        </w:rPr>
        <w:t>7 </w:t>
      </w:r>
      <w:r w:rsidR="00AA2C14" w:rsidRPr="006F349A">
        <w:rPr>
          <w:rFonts w:ascii="Avenir Next" w:hAnsi="Avenir Next" w:cs="Calibri"/>
          <w:i/>
          <w:iCs/>
        </w:rPr>
        <w:t xml:space="preserve">For one who has died has been set free from sin. </w:t>
      </w:r>
      <w:r w:rsidR="00AA2C14" w:rsidRPr="006F349A">
        <w:rPr>
          <w:rFonts w:ascii="Avenir Next" w:hAnsi="Avenir Next" w:cs="Calibri"/>
          <w:b/>
          <w:i/>
          <w:iCs/>
          <w:vertAlign w:val="superscript"/>
        </w:rPr>
        <w:t>8 </w:t>
      </w:r>
      <w:r w:rsidR="00AA2C14" w:rsidRPr="006F349A">
        <w:rPr>
          <w:rFonts w:ascii="Avenir Next" w:hAnsi="Avenir Next" w:cs="Calibri"/>
          <w:i/>
          <w:iCs/>
        </w:rPr>
        <w:t xml:space="preserve">Now if we have died with Christ, we believe that we will also live with him. </w:t>
      </w:r>
      <w:r w:rsidR="00AA2C14" w:rsidRPr="006F349A">
        <w:rPr>
          <w:rFonts w:ascii="Avenir Next" w:hAnsi="Avenir Next" w:cs="Calibri"/>
          <w:b/>
          <w:i/>
          <w:iCs/>
          <w:vertAlign w:val="superscript"/>
        </w:rPr>
        <w:t>9 </w:t>
      </w:r>
      <w:r w:rsidR="00AA2C14" w:rsidRPr="006F349A">
        <w:rPr>
          <w:rFonts w:ascii="Avenir Next" w:hAnsi="Avenir Next" w:cs="Calibri"/>
          <w:i/>
          <w:iCs/>
        </w:rPr>
        <w:t xml:space="preserve">We know that Christ, being raised from the dead, will never die again; death no longer has </w:t>
      </w:r>
      <w:r w:rsidR="00AA2C14" w:rsidRPr="006F349A">
        <w:rPr>
          <w:rFonts w:ascii="Avenir Next" w:hAnsi="Avenir Next" w:cs="Calibri"/>
          <w:i/>
          <w:iCs/>
        </w:rPr>
        <w:lastRenderedPageBreak/>
        <w:t xml:space="preserve">dominion over him. </w:t>
      </w:r>
      <w:r w:rsidR="00AA2C14" w:rsidRPr="006F349A">
        <w:rPr>
          <w:rFonts w:ascii="Avenir Next" w:hAnsi="Avenir Next" w:cs="Calibri"/>
          <w:b/>
          <w:i/>
          <w:iCs/>
          <w:vertAlign w:val="superscript"/>
        </w:rPr>
        <w:t>10 </w:t>
      </w:r>
      <w:r w:rsidR="00AA2C14" w:rsidRPr="006F349A">
        <w:rPr>
          <w:rFonts w:ascii="Avenir Next" w:hAnsi="Avenir Next" w:cs="Calibri"/>
          <w:i/>
          <w:iCs/>
        </w:rPr>
        <w:t xml:space="preserve">For the death he died he died to sin, once for all, but the life he lives he lives to God. </w:t>
      </w:r>
      <w:r w:rsidR="00AA2C14" w:rsidRPr="006F349A">
        <w:rPr>
          <w:rFonts w:ascii="Avenir Next" w:hAnsi="Avenir Next" w:cs="Calibri"/>
          <w:b/>
          <w:i/>
          <w:iCs/>
          <w:vertAlign w:val="superscript"/>
        </w:rPr>
        <w:t>11 </w:t>
      </w:r>
      <w:r w:rsidR="00AA2C14" w:rsidRPr="006F349A">
        <w:rPr>
          <w:rFonts w:ascii="Avenir Next" w:hAnsi="Avenir Next" w:cs="Calibri"/>
          <w:i/>
          <w:iCs/>
        </w:rPr>
        <w:t>So you also must consider yourselves dead to sin and alive to God in Christ Jesus.</w:t>
      </w:r>
      <w:r w:rsidRPr="006F349A">
        <w:rPr>
          <w:rFonts w:ascii="Avenir Next" w:hAnsi="Avenir Next" w:cs="Calibri"/>
          <w:i/>
          <w:iCs/>
        </w:rPr>
        <w:t>”</w:t>
      </w:r>
    </w:p>
    <w:p w14:paraId="4012C850" w14:textId="5C4ABF77" w:rsidR="00FE71B4" w:rsidRPr="006F349A" w:rsidRDefault="00FE71B4" w:rsidP="00FF6FB7">
      <w:pPr>
        <w:pStyle w:val="ListParagraph"/>
        <w:numPr>
          <w:ilvl w:val="0"/>
          <w:numId w:val="1"/>
        </w:numPr>
        <w:autoSpaceDE w:val="0"/>
        <w:autoSpaceDN w:val="0"/>
        <w:adjustRightInd w:val="0"/>
        <w:ind w:left="1440"/>
        <w:rPr>
          <w:rFonts w:ascii="Avenir Next" w:hAnsi="Avenir Next" w:cs="Times New Roman"/>
        </w:rPr>
      </w:pPr>
      <w:r w:rsidRPr="006F349A">
        <w:rPr>
          <w:rFonts w:ascii="Avenir Next" w:hAnsi="Avenir Next" w:cs="Times New Roman"/>
          <w:b/>
          <w:bCs/>
        </w:rPr>
        <w:t>What it means to be seated with Christ (in the heavenly places)</w:t>
      </w:r>
      <w:r w:rsidRPr="006F349A">
        <w:rPr>
          <w:rFonts w:ascii="Avenir Next" w:hAnsi="Avenir Next" w:cs="Times New Roman"/>
        </w:rPr>
        <w:t xml:space="preserve"> </w:t>
      </w:r>
      <w:r w:rsidR="00AB53C8" w:rsidRPr="006F349A">
        <w:rPr>
          <w:rFonts w:ascii="Avenir Next" w:hAnsi="Avenir Next" w:cs="Times New Roman"/>
        </w:rPr>
        <w:t>–</w:t>
      </w:r>
      <w:r w:rsidRPr="006F349A">
        <w:rPr>
          <w:rFonts w:ascii="Avenir Next" w:hAnsi="Avenir Next" w:cs="Times New Roman"/>
        </w:rPr>
        <w:t xml:space="preserve"> </w:t>
      </w:r>
      <w:r w:rsidR="00AB53C8" w:rsidRPr="006F349A">
        <w:rPr>
          <w:rFonts w:ascii="Avenir Next" w:hAnsi="Avenir Next" w:cs="Times New Roman"/>
        </w:rPr>
        <w:t xml:space="preserve">We are </w:t>
      </w:r>
      <w:r w:rsidR="00AB53C8" w:rsidRPr="006F349A">
        <w:rPr>
          <w:rFonts w:ascii="Avenir Next" w:hAnsi="Avenir Next" w:cs="Times New Roman"/>
          <w:b/>
          <w:bCs/>
        </w:rPr>
        <w:t>positionally</w:t>
      </w:r>
      <w:r w:rsidR="00AB53C8" w:rsidRPr="006F349A">
        <w:rPr>
          <w:rFonts w:ascii="Avenir Next" w:hAnsi="Avenir Next" w:cs="Times New Roman"/>
        </w:rPr>
        <w:t xml:space="preserve"> purified, glorified and secure in heaven. We are safe. We are good. Spiritually. </w:t>
      </w:r>
    </w:p>
    <w:p w14:paraId="67D0A64E" w14:textId="72281714" w:rsidR="00FF6FB7" w:rsidRPr="006F349A" w:rsidRDefault="00FF6FB7" w:rsidP="00FF6FB7">
      <w:pPr>
        <w:pStyle w:val="ListParagraph"/>
        <w:numPr>
          <w:ilvl w:val="0"/>
          <w:numId w:val="1"/>
        </w:numPr>
        <w:autoSpaceDE w:val="0"/>
        <w:autoSpaceDN w:val="0"/>
        <w:adjustRightInd w:val="0"/>
        <w:ind w:left="1440"/>
        <w:rPr>
          <w:rFonts w:ascii="Avenir Next" w:hAnsi="Avenir Next" w:cs="Times New Roman"/>
        </w:rPr>
      </w:pPr>
      <w:r w:rsidRPr="006F349A">
        <w:rPr>
          <w:rFonts w:ascii="Avenir Next" w:hAnsi="Avenir Next" w:cs="Times New Roman"/>
          <w:b/>
          <w:bCs/>
        </w:rPr>
        <w:t>What it means to be raised up and seated in the heavenly places, yet still live down here</w:t>
      </w:r>
      <w:r w:rsidRPr="006F349A">
        <w:rPr>
          <w:rFonts w:ascii="Avenir Next" w:hAnsi="Avenir Next" w:cs="Times New Roman"/>
        </w:rPr>
        <w:t xml:space="preserve"> (Kingdom now but not yet; heaven on earth)</w:t>
      </w:r>
      <w:r w:rsidR="00FE71B4" w:rsidRPr="006F349A">
        <w:rPr>
          <w:rFonts w:ascii="Avenir Next" w:hAnsi="Avenir Next" w:cs="Times New Roman"/>
        </w:rPr>
        <w:t xml:space="preserve"> </w:t>
      </w:r>
      <w:r w:rsidR="00AA2C14" w:rsidRPr="006F349A">
        <w:rPr>
          <w:rFonts w:ascii="Avenir Next" w:hAnsi="Avenir Next" w:cs="Times New Roman"/>
        </w:rPr>
        <w:t>–</w:t>
      </w:r>
      <w:r w:rsidR="00FE71B4" w:rsidRPr="006F349A">
        <w:rPr>
          <w:rFonts w:ascii="Avenir Next" w:hAnsi="Avenir Next" w:cs="Times New Roman"/>
        </w:rPr>
        <w:t xml:space="preserve"> </w:t>
      </w:r>
    </w:p>
    <w:p w14:paraId="4C56024B" w14:textId="175F4FEA" w:rsidR="00AA2C14" w:rsidRPr="006F349A" w:rsidRDefault="00AB53C8" w:rsidP="00AA2C14">
      <w:pPr>
        <w:pStyle w:val="ListParagraph"/>
        <w:numPr>
          <w:ilvl w:val="0"/>
          <w:numId w:val="1"/>
        </w:numPr>
        <w:autoSpaceDE w:val="0"/>
        <w:autoSpaceDN w:val="0"/>
        <w:adjustRightInd w:val="0"/>
        <w:ind w:left="1800"/>
        <w:rPr>
          <w:rFonts w:ascii="Avenir Next" w:hAnsi="Avenir Next" w:cs="Times New Roman"/>
          <w:i/>
          <w:iCs/>
        </w:rPr>
      </w:pPr>
      <w:r w:rsidRPr="006F349A">
        <w:rPr>
          <w:rFonts w:ascii="Avenir Next" w:hAnsi="Avenir Next"/>
          <w:b/>
          <w:bCs/>
        </w:rPr>
        <w:t>Php 3:20–21</w:t>
      </w:r>
      <w:r w:rsidRPr="006F349A">
        <w:rPr>
          <w:rFonts w:ascii="Avenir Next" w:hAnsi="Avenir Next"/>
        </w:rPr>
        <w:t xml:space="preserve"> – </w:t>
      </w:r>
      <w:r w:rsidRPr="006F349A">
        <w:rPr>
          <w:rFonts w:ascii="Avenir Next" w:hAnsi="Avenir Next"/>
          <w:i/>
          <w:iCs/>
        </w:rPr>
        <w:t>“</w:t>
      </w:r>
      <w:r w:rsidRPr="006F349A">
        <w:rPr>
          <w:rFonts w:ascii="Avenir Next" w:hAnsi="Avenir Next" w:cs="Calibri"/>
          <w:i/>
          <w:iCs/>
        </w:rPr>
        <w:t xml:space="preserve">But our citizenship is in heaven, and from it we await a Savior, the Lord Jesus Christ, </w:t>
      </w:r>
      <w:r w:rsidRPr="006F349A">
        <w:rPr>
          <w:rFonts w:ascii="Avenir Next" w:hAnsi="Avenir Next" w:cs="Calibri"/>
          <w:b/>
          <w:i/>
          <w:iCs/>
          <w:vertAlign w:val="superscript"/>
        </w:rPr>
        <w:t>21 </w:t>
      </w:r>
      <w:r w:rsidRPr="006F349A">
        <w:rPr>
          <w:rFonts w:ascii="Avenir Next" w:hAnsi="Avenir Next" w:cs="Calibri"/>
          <w:i/>
          <w:iCs/>
        </w:rPr>
        <w:t>who will transform our lowly body to be like his glorious body, by the power that enables him even to subject all things to himself.</w:t>
      </w:r>
      <w:r w:rsidRPr="006F349A">
        <w:rPr>
          <w:rFonts w:ascii="Avenir Next" w:hAnsi="Avenir Next" w:cs="Calibri"/>
          <w:i/>
          <w:iCs/>
        </w:rPr>
        <w:t>”</w:t>
      </w:r>
    </w:p>
    <w:p w14:paraId="3E897AEE" w14:textId="39DBD516" w:rsidR="00AB53C8" w:rsidRPr="006F349A" w:rsidRDefault="00AB53C8" w:rsidP="00AA2C14">
      <w:pPr>
        <w:pStyle w:val="ListParagraph"/>
        <w:numPr>
          <w:ilvl w:val="0"/>
          <w:numId w:val="1"/>
        </w:numPr>
        <w:autoSpaceDE w:val="0"/>
        <w:autoSpaceDN w:val="0"/>
        <w:adjustRightInd w:val="0"/>
        <w:ind w:left="1800"/>
        <w:rPr>
          <w:rFonts w:ascii="Avenir Next" w:hAnsi="Avenir Next" w:cs="Times New Roman"/>
          <w:i/>
          <w:iCs/>
        </w:rPr>
      </w:pPr>
      <w:r w:rsidRPr="006F349A">
        <w:rPr>
          <w:rFonts w:ascii="Avenir Next" w:hAnsi="Avenir Next" w:cs="Calibri"/>
          <w:b/>
          <w:bCs/>
        </w:rPr>
        <w:t>We are positionally there, but actively here</w:t>
      </w:r>
      <w:r w:rsidRPr="006F349A">
        <w:rPr>
          <w:rFonts w:ascii="Avenir Next" w:hAnsi="Avenir Next" w:cs="Calibri"/>
        </w:rPr>
        <w:t>. This means that we have dual citizenship. We can access resources in both locations. Explain.</w:t>
      </w:r>
    </w:p>
    <w:p w14:paraId="0146EC17" w14:textId="77777777" w:rsidR="00FF6FB7" w:rsidRPr="006F349A" w:rsidRDefault="00FF6FB7" w:rsidP="00FF6FB7">
      <w:pPr>
        <w:pStyle w:val="ListParagraph"/>
        <w:autoSpaceDE w:val="0"/>
        <w:autoSpaceDN w:val="0"/>
        <w:adjustRightInd w:val="0"/>
        <w:ind w:left="1440"/>
        <w:rPr>
          <w:rFonts w:ascii="Avenir Next" w:hAnsi="Avenir Next" w:cs="Times New Roman"/>
        </w:rPr>
      </w:pPr>
    </w:p>
    <w:p w14:paraId="36300A9D" w14:textId="388EBADC" w:rsidR="00FF6FB7" w:rsidRPr="006F349A" w:rsidRDefault="00FE71B4" w:rsidP="00FF6FB7">
      <w:pPr>
        <w:pStyle w:val="ListParagraph"/>
        <w:numPr>
          <w:ilvl w:val="0"/>
          <w:numId w:val="1"/>
        </w:numPr>
        <w:autoSpaceDE w:val="0"/>
        <w:autoSpaceDN w:val="0"/>
        <w:adjustRightInd w:val="0"/>
        <w:ind w:left="360"/>
        <w:rPr>
          <w:rFonts w:ascii="Avenir Next" w:hAnsi="Avenir Next" w:cs="Times New Roman"/>
          <w:b/>
          <w:bCs/>
        </w:rPr>
      </w:pPr>
      <w:r w:rsidRPr="006F349A">
        <w:rPr>
          <w:rFonts w:ascii="Avenir Next" w:hAnsi="Avenir Next" w:cs="Times New Roman"/>
          <w:b/>
          <w:bCs/>
        </w:rPr>
        <w:t>Waiting for the Full Present</w:t>
      </w:r>
    </w:p>
    <w:p w14:paraId="6C13E7D3" w14:textId="7535C5E6" w:rsidR="00FF6FB7" w:rsidRPr="006F349A" w:rsidRDefault="00FE71B4" w:rsidP="00FF6FB7">
      <w:pPr>
        <w:pStyle w:val="ListParagraph"/>
        <w:numPr>
          <w:ilvl w:val="0"/>
          <w:numId w:val="1"/>
        </w:numPr>
        <w:autoSpaceDE w:val="0"/>
        <w:autoSpaceDN w:val="0"/>
        <w:adjustRightInd w:val="0"/>
        <w:rPr>
          <w:rFonts w:ascii="Avenir Next" w:hAnsi="Avenir Next" w:cs="Times New Roman"/>
          <w:b/>
          <w:bCs/>
        </w:rPr>
      </w:pPr>
      <w:r w:rsidRPr="006F349A">
        <w:rPr>
          <w:rFonts w:ascii="Avenir Next" w:hAnsi="Avenir Next" w:cs="Times New Roman"/>
          <w:b/>
          <w:bCs/>
        </w:rPr>
        <w:t>Held in Heaven Until Jesus’ Full Kindness is Revealed</w:t>
      </w:r>
    </w:p>
    <w:p w14:paraId="30E1DA95" w14:textId="497227EB" w:rsidR="00A12024" w:rsidRPr="006F349A" w:rsidRDefault="00FF6FB7" w:rsidP="00FF6FB7">
      <w:pPr>
        <w:pStyle w:val="ListParagraph"/>
        <w:numPr>
          <w:ilvl w:val="0"/>
          <w:numId w:val="1"/>
        </w:numPr>
        <w:autoSpaceDE w:val="0"/>
        <w:autoSpaceDN w:val="0"/>
        <w:adjustRightInd w:val="0"/>
        <w:ind w:left="1080"/>
        <w:rPr>
          <w:rFonts w:ascii="Avenir Next" w:hAnsi="Avenir Next" w:cs="Times New Roman"/>
          <w:color w:val="0432FF"/>
        </w:rPr>
      </w:pPr>
      <w:r w:rsidRPr="006F349A">
        <w:rPr>
          <w:rFonts w:ascii="Avenir Next" w:hAnsi="Avenir Next" w:cs="Times New Roman"/>
          <w:b/>
          <w:bCs/>
          <w:color w:val="0432FF"/>
        </w:rPr>
        <w:t>Ephesians 2:7</w:t>
      </w:r>
      <w:r w:rsidRPr="006F349A">
        <w:rPr>
          <w:rFonts w:ascii="Avenir Next" w:hAnsi="Avenir Next" w:cs="Times New Roman"/>
          <w:color w:val="0432FF"/>
        </w:rPr>
        <w:t xml:space="preserve"> – </w:t>
      </w:r>
      <w:r w:rsidRPr="006F349A">
        <w:rPr>
          <w:rFonts w:ascii="Avenir Next" w:hAnsi="Avenir Next" w:cs="Times New Roman"/>
          <w:i/>
          <w:iCs/>
          <w:color w:val="0432FF"/>
        </w:rPr>
        <w:t>“…</w:t>
      </w:r>
      <w:r w:rsidR="00A12024" w:rsidRPr="006F349A">
        <w:rPr>
          <w:rFonts w:ascii="Avenir Next" w:hAnsi="Avenir Next" w:cs="Times New Roman"/>
          <w:b/>
          <w:i/>
          <w:iCs/>
          <w:color w:val="0432FF"/>
          <w:vertAlign w:val="superscript"/>
        </w:rPr>
        <w:t> </w:t>
      </w:r>
      <w:r w:rsidR="00A12024" w:rsidRPr="006F349A">
        <w:rPr>
          <w:rFonts w:ascii="Avenir Next" w:hAnsi="Avenir Next" w:cs="Times New Roman"/>
          <w:i/>
          <w:iCs/>
          <w:color w:val="0432FF"/>
        </w:rPr>
        <w:t>so that in the coming ages he might show the immeasurable riches of his grace in kindness toward us in Christ Jesus.”</w:t>
      </w:r>
    </w:p>
    <w:p w14:paraId="01AB0FC1" w14:textId="66DA98B2" w:rsidR="00A12024" w:rsidRPr="006F349A" w:rsidRDefault="00A12024" w:rsidP="00FF6FB7">
      <w:pPr>
        <w:pStyle w:val="ListParagraph"/>
        <w:numPr>
          <w:ilvl w:val="0"/>
          <w:numId w:val="1"/>
        </w:numPr>
        <w:autoSpaceDE w:val="0"/>
        <w:autoSpaceDN w:val="0"/>
        <w:adjustRightInd w:val="0"/>
        <w:ind w:left="1440"/>
        <w:rPr>
          <w:rFonts w:ascii="Avenir Next" w:hAnsi="Avenir Next" w:cs="Times New Roman"/>
        </w:rPr>
      </w:pPr>
      <w:r w:rsidRPr="006F349A">
        <w:rPr>
          <w:rFonts w:ascii="Avenir Next" w:hAnsi="Avenir Next" w:cs="Times New Roman"/>
          <w:b/>
          <w:bCs/>
        </w:rPr>
        <w:t>What God will reveal in coming ages</w:t>
      </w:r>
      <w:r w:rsidRPr="006F349A">
        <w:rPr>
          <w:rFonts w:ascii="Avenir Next" w:hAnsi="Avenir Next" w:cs="Times New Roman"/>
        </w:rPr>
        <w:t xml:space="preserve"> – </w:t>
      </w:r>
      <w:r w:rsidR="00AB53C8" w:rsidRPr="006F349A">
        <w:rPr>
          <w:rFonts w:ascii="Avenir Next" w:hAnsi="Avenir Next" w:cs="Times New Roman"/>
        </w:rPr>
        <w:t xml:space="preserve">Christ’s rescue of His people and all the great things He’s done and doing for us, stands as a universe wide demonstration of how loving He is. It makes Him look good. Our salvation brings Him glory. It makes the heavenly beings say wow. </w:t>
      </w:r>
      <w:proofErr w:type="spellStart"/>
      <w:r w:rsidR="00AB53C8" w:rsidRPr="006F349A">
        <w:rPr>
          <w:rFonts w:ascii="Avenir Next" w:hAnsi="Avenir Next" w:cs="Times New Roman"/>
        </w:rPr>
        <w:t>Every</w:t>
      </w:r>
      <w:proofErr w:type="spellEnd"/>
      <w:r w:rsidR="00AB53C8" w:rsidRPr="006F349A">
        <w:rPr>
          <w:rFonts w:ascii="Avenir Next" w:hAnsi="Avenir Next" w:cs="Times New Roman"/>
        </w:rPr>
        <w:t xml:space="preserve"> since saved life is a testimony to a good, good God. </w:t>
      </w:r>
    </w:p>
    <w:p w14:paraId="1A88040E" w14:textId="08291A92" w:rsidR="00A12024" w:rsidRPr="006F349A" w:rsidRDefault="00FE71B4" w:rsidP="00FF6FB7">
      <w:pPr>
        <w:pStyle w:val="ListParagraph"/>
        <w:numPr>
          <w:ilvl w:val="0"/>
          <w:numId w:val="1"/>
        </w:numPr>
        <w:autoSpaceDE w:val="0"/>
        <w:autoSpaceDN w:val="0"/>
        <w:adjustRightInd w:val="0"/>
        <w:ind w:left="1440"/>
        <w:rPr>
          <w:rFonts w:ascii="Avenir Next" w:hAnsi="Avenir Next" w:cs="Times New Roman"/>
        </w:rPr>
      </w:pPr>
      <w:r w:rsidRPr="006F349A">
        <w:rPr>
          <w:rFonts w:ascii="Avenir Next" w:hAnsi="Avenir Next" w:cs="Times New Roman"/>
          <w:b/>
          <w:bCs/>
        </w:rPr>
        <w:t>Immeasurable riches of Grace and t</w:t>
      </w:r>
      <w:r w:rsidR="00A12024" w:rsidRPr="006F349A">
        <w:rPr>
          <w:rFonts w:ascii="Avenir Next" w:hAnsi="Avenir Next" w:cs="Times New Roman"/>
          <w:b/>
          <w:bCs/>
        </w:rPr>
        <w:t>he kindness of God</w:t>
      </w:r>
      <w:r w:rsidRPr="006F349A">
        <w:rPr>
          <w:rFonts w:ascii="Avenir Next" w:hAnsi="Avenir Next" w:cs="Times New Roman"/>
        </w:rPr>
        <w:t xml:space="preserve"> </w:t>
      </w:r>
      <w:r w:rsidR="00AB53C8" w:rsidRPr="006F349A">
        <w:rPr>
          <w:rFonts w:ascii="Avenir Next" w:hAnsi="Avenir Next" w:cs="Times New Roman"/>
        </w:rPr>
        <w:t>–</w:t>
      </w:r>
      <w:r w:rsidRPr="006F349A">
        <w:rPr>
          <w:rFonts w:ascii="Avenir Next" w:hAnsi="Avenir Next" w:cs="Times New Roman"/>
        </w:rPr>
        <w:t xml:space="preserve"> </w:t>
      </w:r>
      <w:r w:rsidR="00AB53C8" w:rsidRPr="006F349A">
        <w:rPr>
          <w:rFonts w:ascii="Avenir Next" w:hAnsi="Avenir Next" w:cs="Times New Roman"/>
        </w:rPr>
        <w:t xml:space="preserve">God is more loving than we can imagine. </w:t>
      </w:r>
    </w:p>
    <w:p w14:paraId="33CE2393" w14:textId="2F6FBE47" w:rsidR="00CA7C31" w:rsidRPr="006F349A" w:rsidRDefault="00E36C72" w:rsidP="00A12024">
      <w:pPr>
        <w:rPr>
          <w:rFonts w:ascii="Avenir Next" w:hAnsi="Avenir Next"/>
        </w:rPr>
      </w:pPr>
    </w:p>
    <w:p w14:paraId="6CE37ADD" w14:textId="18DBD998" w:rsidR="003A2D9D" w:rsidRPr="006F349A" w:rsidRDefault="003A2D9D" w:rsidP="00A12024">
      <w:pPr>
        <w:rPr>
          <w:rFonts w:ascii="Avenir Next" w:hAnsi="Avenir Next"/>
          <w:b/>
          <w:bCs/>
          <w:u w:val="single"/>
        </w:rPr>
      </w:pPr>
      <w:r w:rsidRPr="006F349A">
        <w:rPr>
          <w:rFonts w:ascii="Avenir Next" w:hAnsi="Avenir Next"/>
          <w:b/>
          <w:bCs/>
          <w:u w:val="single"/>
        </w:rPr>
        <w:t>Conclusion</w:t>
      </w:r>
    </w:p>
    <w:p w14:paraId="45374847" w14:textId="2664EFA1" w:rsidR="00FF6FB7" w:rsidRPr="006F349A" w:rsidRDefault="00AB53C8" w:rsidP="00FF6FB7">
      <w:pPr>
        <w:pStyle w:val="ListParagraph"/>
        <w:numPr>
          <w:ilvl w:val="0"/>
          <w:numId w:val="2"/>
        </w:numPr>
        <w:ind w:left="360"/>
        <w:rPr>
          <w:rFonts w:ascii="Avenir Next" w:hAnsi="Avenir Next"/>
          <w:b/>
          <w:bCs/>
        </w:rPr>
      </w:pPr>
      <w:r w:rsidRPr="006F349A">
        <w:rPr>
          <w:rFonts w:ascii="Avenir Next" w:hAnsi="Avenir Next"/>
          <w:b/>
          <w:bCs/>
        </w:rPr>
        <w:t xml:space="preserve">The Beautiful Secure Future of the Believer </w:t>
      </w:r>
      <w:r w:rsidR="00CE56FF" w:rsidRPr="006F349A">
        <w:rPr>
          <w:rFonts w:ascii="Avenir Next" w:hAnsi="Avenir Next"/>
          <w:b/>
          <w:bCs/>
        </w:rPr>
        <w:t>–</w:t>
      </w:r>
      <w:r w:rsidRPr="006F349A">
        <w:rPr>
          <w:rFonts w:ascii="Avenir Next" w:hAnsi="Avenir Next"/>
          <w:b/>
          <w:bCs/>
        </w:rPr>
        <w:t xml:space="preserve"> </w:t>
      </w:r>
      <w:r w:rsidR="00CE56FF" w:rsidRPr="006F349A">
        <w:rPr>
          <w:rFonts w:ascii="Avenir Next" w:hAnsi="Avenir Next"/>
        </w:rPr>
        <w:t xml:space="preserve">May our hearts, </w:t>
      </w:r>
      <w:proofErr w:type="spellStart"/>
      <w:r w:rsidR="00CE56FF" w:rsidRPr="006F349A">
        <w:rPr>
          <w:rFonts w:ascii="Avenir Next" w:hAnsi="Avenir Next"/>
        </w:rPr>
        <w:t>spiritis</w:t>
      </w:r>
      <w:proofErr w:type="spellEnd"/>
      <w:r w:rsidR="00CE56FF" w:rsidRPr="006F349A">
        <w:rPr>
          <w:rFonts w:ascii="Avenir Next" w:hAnsi="Avenir Next"/>
        </w:rPr>
        <w:t xml:space="preserve"> and souls, those of all of us who call ourselves Christians and follow Jesus Christ our Lord and Savior, be soothed today to know that He has done it all for us. He has saved us and is in the process of cleansing us and bringing us to Himself. </w:t>
      </w:r>
    </w:p>
    <w:sectPr w:rsidR="00FF6FB7" w:rsidRPr="006F349A" w:rsidSect="006F22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54A51" w14:textId="77777777" w:rsidR="00E36C72" w:rsidRDefault="00E36C72" w:rsidP="00AA2C14">
      <w:r>
        <w:separator/>
      </w:r>
    </w:p>
  </w:endnote>
  <w:endnote w:type="continuationSeparator" w:id="0">
    <w:p w14:paraId="64A7E122" w14:textId="77777777" w:rsidR="00E36C72" w:rsidRDefault="00E36C72" w:rsidP="00AA2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5091A" w14:textId="77777777" w:rsidR="00E36C72" w:rsidRDefault="00E36C72" w:rsidP="00AA2C14">
      <w:r>
        <w:separator/>
      </w:r>
    </w:p>
  </w:footnote>
  <w:footnote w:type="continuationSeparator" w:id="0">
    <w:p w14:paraId="0DFEBCCF" w14:textId="77777777" w:rsidR="00E36C72" w:rsidRDefault="00E36C72" w:rsidP="00AA2C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5A2CA2"/>
    <w:multiLevelType w:val="hybridMultilevel"/>
    <w:tmpl w:val="909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94461A"/>
    <w:multiLevelType w:val="hybridMultilevel"/>
    <w:tmpl w:val="30E63A7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4DB5064"/>
    <w:multiLevelType w:val="hybridMultilevel"/>
    <w:tmpl w:val="8DE288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024"/>
    <w:rsid w:val="00224349"/>
    <w:rsid w:val="003A2D9D"/>
    <w:rsid w:val="006618D7"/>
    <w:rsid w:val="006F2293"/>
    <w:rsid w:val="006F349A"/>
    <w:rsid w:val="008F1217"/>
    <w:rsid w:val="00905C20"/>
    <w:rsid w:val="00947AC7"/>
    <w:rsid w:val="00A12024"/>
    <w:rsid w:val="00AA2C14"/>
    <w:rsid w:val="00AB4FDB"/>
    <w:rsid w:val="00AB53C8"/>
    <w:rsid w:val="00CE56FF"/>
    <w:rsid w:val="00E2310C"/>
    <w:rsid w:val="00E36C72"/>
    <w:rsid w:val="00E8307D"/>
    <w:rsid w:val="00FE71B4"/>
    <w:rsid w:val="00FF6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8B0EB6"/>
  <w15:chartTrackingRefBased/>
  <w15:docId w15:val="{8295A284-9559-7343-8120-3E907ED35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024"/>
    <w:pPr>
      <w:autoSpaceDE w:val="0"/>
      <w:autoSpaceDN w:val="0"/>
      <w:adjustRightInd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024"/>
    <w:pPr>
      <w:autoSpaceDE/>
      <w:autoSpaceDN/>
      <w:adjustRightInd/>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1555</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Hahn</dc:creator>
  <cp:keywords/>
  <dc:description/>
  <cp:lastModifiedBy>Lance Hahn</cp:lastModifiedBy>
  <cp:revision>7</cp:revision>
  <cp:lastPrinted>2020-04-20T19:45:00Z</cp:lastPrinted>
  <dcterms:created xsi:type="dcterms:W3CDTF">2020-04-16T23:47:00Z</dcterms:created>
  <dcterms:modified xsi:type="dcterms:W3CDTF">2020-04-20T19:46:00Z</dcterms:modified>
</cp:coreProperties>
</file>