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6F383" w14:textId="213ECBFE" w:rsidR="00A71B72" w:rsidRPr="00FC0EF7" w:rsidRDefault="00A71B72" w:rsidP="00A71B72">
      <w:pPr>
        <w:pStyle w:val="Default"/>
        <w:jc w:val="center"/>
        <w:rPr>
          <w:rFonts w:ascii="Avenir Next" w:eastAsia="Avenir Heavy" w:hAnsi="Avenir Next" w:cs="Avenir Heavy"/>
          <w:b/>
          <w:bCs/>
          <w:i/>
          <w:iCs/>
          <w:color w:val="333333"/>
          <w:sz w:val="28"/>
          <w:szCs w:val="28"/>
        </w:rPr>
      </w:pPr>
      <w:r w:rsidRPr="00FC0EF7">
        <w:rPr>
          <w:rFonts w:ascii="Avenir Next" w:hAnsi="Avenir Next"/>
          <w:b/>
          <w:bCs/>
          <w:i/>
          <w:iCs/>
          <w:color w:val="333333"/>
          <w:sz w:val="28"/>
          <w:szCs w:val="28"/>
        </w:rPr>
        <w:t>Built for Victory</w:t>
      </w:r>
    </w:p>
    <w:p w14:paraId="7528BE15" w14:textId="3B741283" w:rsidR="00A71B72" w:rsidRPr="00FC0EF7" w:rsidRDefault="00A71B72" w:rsidP="00A71B72">
      <w:pPr>
        <w:pStyle w:val="Default"/>
        <w:jc w:val="center"/>
        <w:rPr>
          <w:rFonts w:ascii="Avenir Next" w:hAnsi="Avenir Next"/>
          <w:color w:val="333333"/>
          <w:sz w:val="24"/>
          <w:szCs w:val="24"/>
        </w:rPr>
      </w:pPr>
      <w:r w:rsidRPr="00FC0EF7">
        <w:rPr>
          <w:rFonts w:ascii="Avenir Next" w:hAnsi="Avenir Next"/>
          <w:color w:val="333333"/>
          <w:sz w:val="24"/>
          <w:szCs w:val="24"/>
        </w:rPr>
        <w:t>God Gathers and Gifts His Church</w:t>
      </w:r>
    </w:p>
    <w:p w14:paraId="6EF70979" w14:textId="129A843F" w:rsidR="00A71B72" w:rsidRPr="00FC0EF7" w:rsidRDefault="00A71B72" w:rsidP="00A71B72">
      <w:pPr>
        <w:pStyle w:val="Default"/>
        <w:jc w:val="center"/>
        <w:rPr>
          <w:rFonts w:ascii="Avenir Next" w:hAnsi="Avenir Next"/>
          <w:b/>
          <w:bCs/>
          <w:color w:val="333333"/>
          <w:sz w:val="24"/>
          <w:szCs w:val="24"/>
        </w:rPr>
      </w:pPr>
      <w:r w:rsidRPr="00FC0EF7">
        <w:rPr>
          <w:rFonts w:ascii="Avenir Next" w:hAnsi="Avenir Next"/>
          <w:b/>
          <w:bCs/>
          <w:color w:val="333333"/>
          <w:sz w:val="24"/>
          <w:szCs w:val="24"/>
        </w:rPr>
        <w:t>Discovering the Kingdom Series – (1</w:t>
      </w:r>
      <w:r w:rsidRPr="00FC0EF7">
        <w:rPr>
          <w:rFonts w:ascii="Avenir Next" w:hAnsi="Avenir Next"/>
          <w:b/>
          <w:bCs/>
          <w:color w:val="333333"/>
          <w:sz w:val="24"/>
          <w:szCs w:val="24"/>
          <w:vertAlign w:val="superscript"/>
        </w:rPr>
        <w:t>st</w:t>
      </w:r>
      <w:r w:rsidRPr="00FC0EF7">
        <w:rPr>
          <w:rFonts w:ascii="Avenir Next" w:hAnsi="Avenir Next"/>
          <w:b/>
          <w:bCs/>
          <w:color w:val="333333"/>
          <w:sz w:val="24"/>
          <w:szCs w:val="24"/>
        </w:rPr>
        <w:t xml:space="preserve"> Corinthians A) - Part 1</w:t>
      </w:r>
    </w:p>
    <w:p w14:paraId="0AA2D5DB" w14:textId="2FD0E801" w:rsidR="00A71B72" w:rsidRPr="00FC0EF7" w:rsidRDefault="00A71B72" w:rsidP="00A71B72">
      <w:pPr>
        <w:pStyle w:val="Default"/>
        <w:jc w:val="center"/>
        <w:rPr>
          <w:rFonts w:ascii="Avenir Next" w:hAnsi="Avenir Next"/>
          <w:color w:val="333333"/>
          <w:sz w:val="24"/>
          <w:szCs w:val="24"/>
        </w:rPr>
      </w:pPr>
      <w:r w:rsidRPr="00FC0EF7">
        <w:rPr>
          <w:rFonts w:ascii="Avenir Next" w:hAnsi="Avenir Next"/>
          <w:color w:val="333333"/>
          <w:sz w:val="24"/>
          <w:szCs w:val="24"/>
        </w:rPr>
        <w:t>Introduction &amp; 1</w:t>
      </w:r>
      <w:r w:rsidRPr="00FC0EF7">
        <w:rPr>
          <w:rFonts w:ascii="Avenir Next" w:hAnsi="Avenir Next"/>
          <w:color w:val="333333"/>
          <w:sz w:val="24"/>
          <w:szCs w:val="24"/>
          <w:vertAlign w:val="superscript"/>
        </w:rPr>
        <w:t>st</w:t>
      </w:r>
      <w:r w:rsidRPr="00FC0EF7">
        <w:rPr>
          <w:rFonts w:ascii="Avenir Next" w:hAnsi="Avenir Next"/>
          <w:color w:val="333333"/>
          <w:sz w:val="24"/>
          <w:szCs w:val="24"/>
        </w:rPr>
        <w:t xml:space="preserve"> Corinthians 1:1-9</w:t>
      </w:r>
    </w:p>
    <w:p w14:paraId="7C613265" w14:textId="159620C6" w:rsidR="00A71B72" w:rsidRPr="00FC0EF7" w:rsidRDefault="00A71B72" w:rsidP="00A71B72">
      <w:pPr>
        <w:pStyle w:val="Default"/>
        <w:jc w:val="center"/>
        <w:rPr>
          <w:rFonts w:ascii="Avenir Next" w:eastAsia="Avenir Heavy" w:hAnsi="Avenir Next" w:cs="Avenir Heavy"/>
          <w:color w:val="333333"/>
          <w:sz w:val="24"/>
          <w:szCs w:val="24"/>
        </w:rPr>
      </w:pPr>
      <w:r w:rsidRPr="00FC0EF7">
        <w:rPr>
          <w:rFonts w:ascii="Avenir Next" w:hAnsi="Avenir Next"/>
          <w:color w:val="333333"/>
          <w:sz w:val="24"/>
          <w:szCs w:val="24"/>
        </w:rPr>
        <w:t>January 8-9, 2022</w:t>
      </w:r>
    </w:p>
    <w:p w14:paraId="2CFB0D38" w14:textId="77777777" w:rsidR="00A71B72" w:rsidRPr="00FC0EF7" w:rsidRDefault="00A71B72" w:rsidP="00A71B72">
      <w:pPr>
        <w:rPr>
          <w:rFonts w:ascii="Avenir Next" w:hAnsi="Avenir Next"/>
          <w:b/>
          <w:bCs/>
          <w:color w:val="0432FF"/>
        </w:rPr>
      </w:pPr>
    </w:p>
    <w:p w14:paraId="22E20DFF" w14:textId="3C6E566C" w:rsidR="00010CD8" w:rsidRPr="00FC0EF7" w:rsidRDefault="00010CD8" w:rsidP="00A71B72">
      <w:pPr>
        <w:pStyle w:val="Body"/>
        <w:numPr>
          <w:ilvl w:val="0"/>
          <w:numId w:val="1"/>
        </w:numPr>
        <w:ind w:left="360"/>
        <w:rPr>
          <w:rFonts w:ascii="Avenir Next" w:eastAsia="Avenir Heavy" w:hAnsi="Avenir Next" w:cs="Avenir Heavy"/>
          <w:sz w:val="24"/>
          <w:szCs w:val="24"/>
        </w:rPr>
      </w:pPr>
      <w:r w:rsidRPr="00FC0EF7">
        <w:rPr>
          <w:rFonts w:ascii="Avenir Next" w:hAnsi="Avenir Next"/>
          <w:b/>
          <w:bCs/>
          <w:sz w:val="24"/>
          <w:szCs w:val="24"/>
        </w:rPr>
        <w:t>Brand New Series Kicks Off Right Now!</w:t>
      </w:r>
      <w:r w:rsidR="00325E87">
        <w:rPr>
          <w:rFonts w:ascii="Avenir Next" w:hAnsi="Avenir Next"/>
          <w:b/>
          <w:bCs/>
          <w:sz w:val="24"/>
          <w:szCs w:val="24"/>
        </w:rPr>
        <w:t xml:space="preserve"> – </w:t>
      </w:r>
      <w:r w:rsidR="00325E87">
        <w:rPr>
          <w:rFonts w:ascii="Avenir Next" w:hAnsi="Avenir Next"/>
          <w:sz w:val="24"/>
          <w:szCs w:val="24"/>
        </w:rPr>
        <w:t>A walk through the first 10 Chapters of 1</w:t>
      </w:r>
      <w:r w:rsidR="00325E87" w:rsidRPr="00325E87">
        <w:rPr>
          <w:rFonts w:ascii="Avenir Next" w:hAnsi="Avenir Next"/>
          <w:sz w:val="24"/>
          <w:szCs w:val="24"/>
          <w:vertAlign w:val="superscript"/>
        </w:rPr>
        <w:t>st</w:t>
      </w:r>
      <w:r w:rsidR="00325E87">
        <w:rPr>
          <w:rFonts w:ascii="Avenir Next" w:hAnsi="Avenir Next"/>
          <w:sz w:val="24"/>
          <w:szCs w:val="24"/>
        </w:rPr>
        <w:t xml:space="preserve"> Corinthians line by line. </w:t>
      </w:r>
    </w:p>
    <w:p w14:paraId="39861669" w14:textId="0ED81DC9" w:rsidR="00010CD8" w:rsidRPr="00FC0EF7" w:rsidRDefault="00A71B72" w:rsidP="00010CD8">
      <w:pPr>
        <w:pStyle w:val="Body"/>
        <w:numPr>
          <w:ilvl w:val="0"/>
          <w:numId w:val="1"/>
        </w:numPr>
        <w:rPr>
          <w:rFonts w:ascii="Avenir Next" w:eastAsia="Avenir Heavy" w:hAnsi="Avenir Next" w:cs="Avenir Heavy"/>
          <w:sz w:val="24"/>
          <w:szCs w:val="24"/>
        </w:rPr>
      </w:pPr>
      <w:r w:rsidRPr="00325E87">
        <w:rPr>
          <w:rFonts w:ascii="Avenir Next" w:hAnsi="Avenir Next"/>
          <w:b/>
          <w:bCs/>
          <w:i/>
          <w:iCs/>
          <w:sz w:val="24"/>
          <w:szCs w:val="24"/>
        </w:rPr>
        <w:t>Discovering the Kingdom</w:t>
      </w:r>
      <w:r w:rsidR="00BA4B5A">
        <w:rPr>
          <w:rFonts w:ascii="Avenir Next" w:hAnsi="Avenir Next"/>
          <w:b/>
          <w:bCs/>
          <w:sz w:val="24"/>
          <w:szCs w:val="24"/>
        </w:rPr>
        <w:t xml:space="preserve"> – </w:t>
      </w:r>
      <w:r w:rsidR="00BA4B5A">
        <w:rPr>
          <w:rFonts w:ascii="Avenir Next" w:hAnsi="Avenir Next"/>
          <w:sz w:val="24"/>
          <w:szCs w:val="24"/>
        </w:rPr>
        <w:t xml:space="preserve">The Kingdom of GOD, </w:t>
      </w:r>
      <w:r w:rsidR="00BF30A4">
        <w:rPr>
          <w:rFonts w:ascii="Avenir Next" w:hAnsi="Avenir Next"/>
          <w:sz w:val="24"/>
          <w:szCs w:val="24"/>
        </w:rPr>
        <w:t xml:space="preserve"> </w:t>
      </w:r>
      <w:r w:rsidR="00BA4B5A">
        <w:rPr>
          <w:rFonts w:ascii="Avenir Next" w:hAnsi="Avenir Next"/>
          <w:sz w:val="24"/>
          <w:szCs w:val="24"/>
        </w:rPr>
        <w:t xml:space="preserve"> </w:t>
      </w:r>
    </w:p>
    <w:p w14:paraId="07568B2C" w14:textId="77777777" w:rsidR="00BF30A4" w:rsidRPr="00BF30A4" w:rsidRDefault="00BF30A4" w:rsidP="00BF30A4">
      <w:pPr>
        <w:pStyle w:val="Body"/>
        <w:numPr>
          <w:ilvl w:val="0"/>
          <w:numId w:val="1"/>
        </w:numPr>
        <w:ind w:left="1080"/>
        <w:rPr>
          <w:rFonts w:ascii="Avenir Next" w:eastAsia="Avenir Heavy" w:hAnsi="Avenir Next" w:cs="Avenir Heavy"/>
          <w:sz w:val="24"/>
          <w:szCs w:val="24"/>
        </w:rPr>
      </w:pPr>
      <w:r w:rsidRPr="006933C4">
        <w:rPr>
          <w:rFonts w:ascii="Avenir Next" w:hAnsi="Avenir Next"/>
          <w:b/>
          <w:bCs/>
          <w:sz w:val="24"/>
          <w:szCs w:val="24"/>
        </w:rPr>
        <w:t>What’s the Kingdom of God?</w:t>
      </w:r>
      <w:r w:rsidRPr="00FC0EF7">
        <w:rPr>
          <w:rFonts w:ascii="Avenir Next" w:hAnsi="Avenir Next"/>
          <w:sz w:val="24"/>
          <w:szCs w:val="24"/>
        </w:rPr>
        <w:t xml:space="preserve"> – </w:t>
      </w:r>
      <w:r>
        <w:rPr>
          <w:rFonts w:ascii="Avenir Next" w:hAnsi="Avenir Next"/>
          <w:sz w:val="24"/>
          <w:szCs w:val="24"/>
        </w:rPr>
        <w:t xml:space="preserve">the reality where He is </w:t>
      </w:r>
      <w:proofErr w:type="gramStart"/>
      <w:r>
        <w:rPr>
          <w:rFonts w:ascii="Avenir Next" w:hAnsi="Avenir Next"/>
          <w:sz w:val="24"/>
          <w:szCs w:val="24"/>
        </w:rPr>
        <w:t>King</w:t>
      </w:r>
      <w:proofErr w:type="gramEnd"/>
      <w:r>
        <w:rPr>
          <w:rFonts w:ascii="Avenir Next" w:hAnsi="Avenir Next"/>
          <w:sz w:val="24"/>
          <w:szCs w:val="24"/>
        </w:rPr>
        <w:t xml:space="preserve"> and we are living in what He created and where He is Supreme. His ways dictate how we live. His heart dictates who we are. </w:t>
      </w:r>
    </w:p>
    <w:p w14:paraId="48F73400" w14:textId="77777777" w:rsidR="00BF30A4" w:rsidRPr="00BF30A4" w:rsidRDefault="00BF30A4" w:rsidP="00BF30A4">
      <w:pPr>
        <w:pStyle w:val="Body"/>
        <w:numPr>
          <w:ilvl w:val="0"/>
          <w:numId w:val="1"/>
        </w:numPr>
        <w:ind w:left="1440"/>
        <w:rPr>
          <w:rFonts w:ascii="Avenir Next" w:eastAsia="Avenir Heavy" w:hAnsi="Avenir Next" w:cs="Avenir Heavy"/>
          <w:sz w:val="24"/>
          <w:szCs w:val="24"/>
        </w:rPr>
      </w:pPr>
      <w:r>
        <w:rPr>
          <w:rFonts w:ascii="Avenir Next" w:hAnsi="Avenir Next"/>
          <w:b/>
          <w:bCs/>
          <w:sz w:val="24"/>
          <w:szCs w:val="24"/>
        </w:rPr>
        <w:t>Examples of what it means to live in the Kingdom of God –</w:t>
      </w:r>
      <w:r>
        <w:rPr>
          <w:rFonts w:ascii="Avenir Next" w:hAnsi="Avenir Next"/>
          <w:sz w:val="24"/>
          <w:szCs w:val="24"/>
        </w:rPr>
        <w:t xml:space="preserve"> truly that’s a lot of what this series is about so I’m just going to throw out some examples to give an idea while the rest of this series lays out more detail. </w:t>
      </w:r>
    </w:p>
    <w:p w14:paraId="4C3FDE73" w14:textId="161FD3DC" w:rsidR="00BF30A4" w:rsidRDefault="00BF30A4" w:rsidP="00BF30A4">
      <w:pPr>
        <w:pStyle w:val="Body"/>
        <w:numPr>
          <w:ilvl w:val="0"/>
          <w:numId w:val="1"/>
        </w:numPr>
        <w:ind w:left="1800"/>
        <w:rPr>
          <w:rFonts w:ascii="Avenir Next" w:eastAsia="Avenir Heavy" w:hAnsi="Avenir Next" w:cs="Avenir Heavy"/>
          <w:sz w:val="24"/>
          <w:szCs w:val="24"/>
        </w:rPr>
      </w:pPr>
      <w:r>
        <w:rPr>
          <w:rFonts w:ascii="Avenir Next" w:hAnsi="Avenir Next"/>
          <w:sz w:val="24"/>
          <w:szCs w:val="24"/>
        </w:rPr>
        <w:t>In the Kingdom of God…</w:t>
      </w:r>
      <w:r w:rsidRPr="00BF30A4">
        <w:rPr>
          <w:rFonts w:ascii="Avenir Next" w:eastAsia="Avenir Heavy" w:hAnsi="Avenir Next" w:cs="Avenir Heavy"/>
          <w:b/>
          <w:bCs/>
          <w:sz w:val="24"/>
          <w:szCs w:val="24"/>
        </w:rPr>
        <w:t>God makes the rules</w:t>
      </w:r>
      <w:r>
        <w:rPr>
          <w:rFonts w:ascii="Avenir Next" w:eastAsia="Avenir Heavy" w:hAnsi="Avenir Next" w:cs="Avenir Heavy"/>
          <w:sz w:val="24"/>
          <w:szCs w:val="24"/>
        </w:rPr>
        <w:t xml:space="preserve"> of what’s important and not, </w:t>
      </w:r>
      <w:proofErr w:type="gramStart"/>
      <w:r>
        <w:rPr>
          <w:rFonts w:ascii="Avenir Next" w:eastAsia="Avenir Heavy" w:hAnsi="Avenir Next" w:cs="Avenir Heavy"/>
          <w:sz w:val="24"/>
          <w:szCs w:val="24"/>
        </w:rPr>
        <w:t>good</w:t>
      </w:r>
      <w:proofErr w:type="gramEnd"/>
      <w:r>
        <w:rPr>
          <w:rFonts w:ascii="Avenir Next" w:eastAsia="Avenir Heavy" w:hAnsi="Avenir Next" w:cs="Avenir Heavy"/>
          <w:sz w:val="24"/>
          <w:szCs w:val="24"/>
        </w:rPr>
        <w:t xml:space="preserve"> and bad, right and wrong. The Bible is more important that the laws of the land. </w:t>
      </w:r>
    </w:p>
    <w:p w14:paraId="77862EAE" w14:textId="4D9801DA" w:rsidR="00BF30A4" w:rsidRDefault="00BF30A4" w:rsidP="00BF30A4">
      <w:pPr>
        <w:pStyle w:val="Body"/>
        <w:numPr>
          <w:ilvl w:val="0"/>
          <w:numId w:val="1"/>
        </w:numPr>
        <w:ind w:left="1800"/>
        <w:rPr>
          <w:rFonts w:ascii="Avenir Next" w:eastAsia="Avenir Heavy" w:hAnsi="Avenir Next" w:cs="Avenir Heavy"/>
          <w:sz w:val="24"/>
          <w:szCs w:val="24"/>
        </w:rPr>
      </w:pPr>
      <w:r>
        <w:rPr>
          <w:rFonts w:ascii="Avenir Next" w:eastAsia="Avenir Heavy" w:hAnsi="Avenir Next" w:cs="Avenir Heavy"/>
          <w:sz w:val="24"/>
          <w:szCs w:val="24"/>
        </w:rPr>
        <w:t>In the Kingdom of God…</w:t>
      </w:r>
      <w:r w:rsidRPr="00BF30A4">
        <w:rPr>
          <w:rFonts w:ascii="Avenir Next" w:eastAsia="Avenir Heavy" w:hAnsi="Avenir Next" w:cs="Avenir Heavy"/>
          <w:b/>
          <w:bCs/>
          <w:sz w:val="24"/>
          <w:szCs w:val="24"/>
        </w:rPr>
        <w:t>Supernatural is more real</w:t>
      </w:r>
      <w:r>
        <w:rPr>
          <w:rFonts w:ascii="Avenir Next" w:eastAsia="Avenir Heavy" w:hAnsi="Avenir Next" w:cs="Avenir Heavy"/>
          <w:sz w:val="24"/>
          <w:szCs w:val="24"/>
        </w:rPr>
        <w:t xml:space="preserve"> than the natural which means that not only are miracles possible, but spiritual reality is our reality. </w:t>
      </w:r>
      <w:r w:rsidR="0089656B">
        <w:rPr>
          <w:rFonts w:ascii="Avenir Next" w:eastAsia="Avenir Heavy" w:hAnsi="Avenir Next" w:cs="Avenir Heavy"/>
          <w:sz w:val="24"/>
          <w:szCs w:val="24"/>
        </w:rPr>
        <w:t xml:space="preserve">Faith is our lifeblood and prayer </w:t>
      </w:r>
      <w:proofErr w:type="gramStart"/>
      <w:r w:rsidR="0089656B">
        <w:rPr>
          <w:rFonts w:ascii="Avenir Next" w:eastAsia="Avenir Heavy" w:hAnsi="Avenir Next" w:cs="Avenir Heavy"/>
          <w:sz w:val="24"/>
          <w:szCs w:val="24"/>
        </w:rPr>
        <w:t>is</w:t>
      </w:r>
      <w:proofErr w:type="gramEnd"/>
      <w:r w:rsidR="0089656B">
        <w:rPr>
          <w:rFonts w:ascii="Avenir Next" w:eastAsia="Avenir Heavy" w:hAnsi="Avenir Next" w:cs="Avenir Heavy"/>
          <w:sz w:val="24"/>
          <w:szCs w:val="24"/>
        </w:rPr>
        <w:t xml:space="preserve"> our voice that matters.</w:t>
      </w:r>
    </w:p>
    <w:p w14:paraId="0D575F0A" w14:textId="2E2B465D" w:rsidR="00BF30A4" w:rsidRDefault="00BF30A4" w:rsidP="00BF30A4">
      <w:pPr>
        <w:pStyle w:val="Body"/>
        <w:numPr>
          <w:ilvl w:val="0"/>
          <w:numId w:val="1"/>
        </w:numPr>
        <w:ind w:left="1800"/>
        <w:rPr>
          <w:rFonts w:ascii="Avenir Next" w:eastAsia="Avenir Heavy" w:hAnsi="Avenir Next" w:cs="Avenir Heavy"/>
          <w:sz w:val="24"/>
          <w:szCs w:val="24"/>
        </w:rPr>
      </w:pPr>
      <w:r>
        <w:rPr>
          <w:rFonts w:ascii="Avenir Next" w:eastAsia="Avenir Heavy" w:hAnsi="Avenir Next" w:cs="Avenir Heavy"/>
          <w:sz w:val="24"/>
          <w:szCs w:val="24"/>
        </w:rPr>
        <w:t>In the Kingdom of God…</w:t>
      </w:r>
      <w:r w:rsidRPr="0089656B">
        <w:rPr>
          <w:rFonts w:ascii="Avenir Next" w:eastAsia="Avenir Heavy" w:hAnsi="Avenir Next" w:cs="Avenir Heavy"/>
          <w:b/>
          <w:bCs/>
          <w:sz w:val="24"/>
          <w:szCs w:val="24"/>
        </w:rPr>
        <w:t>All people are the same</w:t>
      </w:r>
      <w:r>
        <w:rPr>
          <w:rFonts w:ascii="Avenir Next" w:eastAsia="Avenir Heavy" w:hAnsi="Avenir Next" w:cs="Avenir Heavy"/>
          <w:sz w:val="24"/>
          <w:szCs w:val="24"/>
        </w:rPr>
        <w:t xml:space="preserve">, human beings humbled to be </w:t>
      </w:r>
      <w:r w:rsidR="0089656B">
        <w:rPr>
          <w:rFonts w:ascii="Avenir Next" w:eastAsia="Avenir Heavy" w:hAnsi="Avenir Next" w:cs="Avenir Heavy"/>
          <w:sz w:val="24"/>
          <w:szCs w:val="24"/>
        </w:rPr>
        <w:t xml:space="preserve">created by God and noble since we are </w:t>
      </w:r>
      <w:r>
        <w:rPr>
          <w:rFonts w:ascii="Avenir Next" w:eastAsia="Avenir Heavy" w:hAnsi="Avenir Next" w:cs="Avenir Heavy"/>
          <w:sz w:val="24"/>
          <w:szCs w:val="24"/>
        </w:rPr>
        <w:t>made in the image of God</w:t>
      </w:r>
      <w:r w:rsidR="0089656B">
        <w:rPr>
          <w:rFonts w:ascii="Avenir Next" w:eastAsia="Avenir Heavy" w:hAnsi="Avenir Next" w:cs="Avenir Heavy"/>
          <w:sz w:val="24"/>
          <w:szCs w:val="24"/>
        </w:rPr>
        <w:t xml:space="preserve">. There is no elitism, classism, race, superiority, or any of that nonsense. </w:t>
      </w:r>
    </w:p>
    <w:p w14:paraId="4D3729E9" w14:textId="4DD38AA5" w:rsidR="0089656B" w:rsidRPr="00FC0EF7" w:rsidRDefault="0089656B" w:rsidP="00BF30A4">
      <w:pPr>
        <w:pStyle w:val="Body"/>
        <w:numPr>
          <w:ilvl w:val="0"/>
          <w:numId w:val="1"/>
        </w:numPr>
        <w:ind w:left="1800"/>
        <w:rPr>
          <w:rFonts w:ascii="Avenir Next" w:eastAsia="Avenir Heavy" w:hAnsi="Avenir Next" w:cs="Avenir Heavy"/>
          <w:sz w:val="24"/>
          <w:szCs w:val="24"/>
        </w:rPr>
      </w:pPr>
      <w:r>
        <w:rPr>
          <w:rFonts w:ascii="Avenir Next" w:eastAsia="Avenir Heavy" w:hAnsi="Avenir Next" w:cs="Avenir Heavy"/>
          <w:sz w:val="24"/>
          <w:szCs w:val="24"/>
        </w:rPr>
        <w:t>In the Kingdom of God…</w:t>
      </w:r>
      <w:r w:rsidRPr="0089656B">
        <w:rPr>
          <w:rFonts w:ascii="Avenir Next" w:eastAsia="Avenir Heavy" w:hAnsi="Avenir Next" w:cs="Avenir Heavy"/>
          <w:b/>
          <w:bCs/>
          <w:sz w:val="24"/>
          <w:szCs w:val="24"/>
        </w:rPr>
        <w:t>Purity and Goodness are the standard</w:t>
      </w:r>
      <w:r>
        <w:rPr>
          <w:rFonts w:ascii="Avenir Next" w:eastAsia="Avenir Heavy" w:hAnsi="Avenir Next" w:cs="Avenir Heavy"/>
          <w:sz w:val="24"/>
          <w:szCs w:val="24"/>
        </w:rPr>
        <w:t xml:space="preserve">, not wealth and advancement. </w:t>
      </w:r>
    </w:p>
    <w:p w14:paraId="17A7EFED" w14:textId="410D760A" w:rsidR="00010CD8" w:rsidRPr="00FC0EF7" w:rsidRDefault="00BF30A4" w:rsidP="00010CD8">
      <w:pPr>
        <w:pStyle w:val="Body"/>
        <w:numPr>
          <w:ilvl w:val="0"/>
          <w:numId w:val="1"/>
        </w:numPr>
        <w:ind w:left="1080"/>
        <w:rPr>
          <w:rFonts w:ascii="Avenir Next" w:eastAsia="Avenir Heavy" w:hAnsi="Avenir Next" w:cs="Avenir Heavy"/>
          <w:sz w:val="24"/>
          <w:szCs w:val="24"/>
        </w:rPr>
      </w:pPr>
      <w:r>
        <w:rPr>
          <w:rFonts w:ascii="Avenir Next" w:hAnsi="Avenir Next"/>
          <w:b/>
          <w:bCs/>
          <w:sz w:val="24"/>
          <w:szCs w:val="24"/>
        </w:rPr>
        <w:t>Kingdom of God vs. Kingdom of this World</w:t>
      </w:r>
    </w:p>
    <w:p w14:paraId="028621EF" w14:textId="1695B9CB" w:rsidR="00010CD8" w:rsidRPr="00FC0EF7" w:rsidRDefault="00010CD8" w:rsidP="00010CD8">
      <w:pPr>
        <w:pStyle w:val="Body"/>
        <w:numPr>
          <w:ilvl w:val="0"/>
          <w:numId w:val="1"/>
        </w:numPr>
        <w:ind w:left="1440"/>
        <w:rPr>
          <w:rFonts w:ascii="Avenir Next" w:eastAsia="Avenir Heavy" w:hAnsi="Avenir Next" w:cs="Avenir Heavy"/>
          <w:sz w:val="24"/>
          <w:szCs w:val="24"/>
        </w:rPr>
      </w:pPr>
      <w:r w:rsidRPr="00325E87">
        <w:rPr>
          <w:rFonts w:ascii="Avenir Next" w:eastAsia="Avenir Heavy" w:hAnsi="Avenir Next" w:cs="Avenir Heavy"/>
          <w:b/>
          <w:bCs/>
          <w:sz w:val="24"/>
          <w:szCs w:val="24"/>
        </w:rPr>
        <w:t>Fledgling Corinthian Church living in a pagan culture</w:t>
      </w:r>
      <w:r w:rsidR="00325E87">
        <w:rPr>
          <w:rFonts w:ascii="Avenir Next" w:eastAsia="Avenir Heavy" w:hAnsi="Avenir Next" w:cs="Avenir Heavy"/>
          <w:sz w:val="24"/>
          <w:szCs w:val="24"/>
        </w:rPr>
        <w:t xml:space="preserve"> (New &amp; </w:t>
      </w:r>
      <w:proofErr w:type="gramStart"/>
      <w:r w:rsidR="00325E87">
        <w:rPr>
          <w:rFonts w:ascii="Avenir Next" w:eastAsia="Avenir Heavy" w:hAnsi="Avenir Next" w:cs="Avenir Heavy"/>
          <w:sz w:val="24"/>
          <w:szCs w:val="24"/>
        </w:rPr>
        <w:t>relatively-strange</w:t>
      </w:r>
      <w:proofErr w:type="gramEnd"/>
      <w:r w:rsidR="00325E87">
        <w:rPr>
          <w:rFonts w:ascii="Avenir Next" w:eastAsia="Avenir Heavy" w:hAnsi="Avenir Next" w:cs="Avenir Heavy"/>
          <w:sz w:val="24"/>
          <w:szCs w:val="24"/>
        </w:rPr>
        <w:t>)</w:t>
      </w:r>
      <w:r w:rsidRPr="00FC0EF7">
        <w:rPr>
          <w:rFonts w:ascii="Avenir Next" w:eastAsia="Avenir Heavy" w:hAnsi="Avenir Next" w:cs="Avenir Heavy"/>
          <w:sz w:val="24"/>
          <w:szCs w:val="24"/>
        </w:rPr>
        <w:t xml:space="preserve">. </w:t>
      </w:r>
      <w:r w:rsidR="00325E87">
        <w:rPr>
          <w:rFonts w:ascii="Avenir Next" w:eastAsia="Avenir Heavy" w:hAnsi="Avenir Next" w:cs="Avenir Heavy"/>
          <w:sz w:val="24"/>
          <w:szCs w:val="24"/>
        </w:rPr>
        <w:t xml:space="preserve">Although we may say that we are the same, a Christian church in a secular society, there is still a significant amount of Judeo-Christian values running in America. Corinth was thoroughly Greek and Roman when Christianity came into it. that means that Christians were not only the minority but strange on a variety of levels. However, in the </w:t>
      </w:r>
      <w:proofErr w:type="gramStart"/>
      <w:r w:rsidR="00325E87">
        <w:rPr>
          <w:rFonts w:ascii="Avenir Next" w:eastAsia="Avenir Heavy" w:hAnsi="Avenir Next" w:cs="Avenir Heavy"/>
          <w:sz w:val="24"/>
          <w:szCs w:val="24"/>
        </w:rPr>
        <w:t>Ancient</w:t>
      </w:r>
      <w:proofErr w:type="gramEnd"/>
      <w:r w:rsidR="00325E87">
        <w:rPr>
          <w:rFonts w:ascii="Avenir Next" w:eastAsia="Avenir Heavy" w:hAnsi="Avenir Next" w:cs="Avenir Heavy"/>
          <w:sz w:val="24"/>
          <w:szCs w:val="24"/>
        </w:rPr>
        <w:t xml:space="preserve"> world at this time, religion and belief in gods and the supernatural was still very present in secular society. Rationalism and religious fervor stood side by side. </w:t>
      </w:r>
      <w:r w:rsidR="00D55103">
        <w:rPr>
          <w:rFonts w:ascii="Avenir Next" w:eastAsia="Avenir Heavy" w:hAnsi="Avenir Next" w:cs="Avenir Heavy"/>
          <w:sz w:val="24"/>
          <w:szCs w:val="24"/>
        </w:rPr>
        <w:t xml:space="preserve">Western civilization was fused </w:t>
      </w:r>
      <w:r w:rsidR="00D55103">
        <w:rPr>
          <w:rFonts w:ascii="Avenir Next" w:eastAsia="Avenir Heavy" w:hAnsi="Avenir Next" w:cs="Avenir Heavy"/>
          <w:sz w:val="24"/>
          <w:szCs w:val="24"/>
        </w:rPr>
        <w:lastRenderedPageBreak/>
        <w:t xml:space="preserve">with the Eastern mysticism of Asia and Egypt as well bringing in the mystery cults. There were 26 devoted buildings of worship there. But at the same </w:t>
      </w:r>
      <w:proofErr w:type="gramStart"/>
      <w:r w:rsidR="00D55103">
        <w:rPr>
          <w:rFonts w:ascii="Avenir Next" w:eastAsia="Avenir Heavy" w:hAnsi="Avenir Next" w:cs="Avenir Heavy"/>
          <w:sz w:val="24"/>
          <w:szCs w:val="24"/>
        </w:rPr>
        <w:t>time</w:t>
      </w:r>
      <w:proofErr w:type="gramEnd"/>
      <w:r w:rsidR="00D55103">
        <w:rPr>
          <w:rFonts w:ascii="Avenir Next" w:eastAsia="Avenir Heavy" w:hAnsi="Avenir Next" w:cs="Avenir Heavy"/>
          <w:sz w:val="24"/>
          <w:szCs w:val="24"/>
        </w:rPr>
        <w:t xml:space="preserve"> it was a seaport. It was known for fulfilling every vice and sin, like many port towns. </w:t>
      </w:r>
      <w:proofErr w:type="gramStart"/>
      <w:r w:rsidR="00D55103">
        <w:rPr>
          <w:rFonts w:ascii="Avenir Next" w:eastAsia="Avenir Heavy" w:hAnsi="Avenir Next" w:cs="Avenir Heavy"/>
          <w:sz w:val="24"/>
          <w:szCs w:val="24"/>
        </w:rPr>
        <w:t>So</w:t>
      </w:r>
      <w:proofErr w:type="gramEnd"/>
      <w:r w:rsidR="00D55103">
        <w:rPr>
          <w:rFonts w:ascii="Avenir Next" w:eastAsia="Avenir Heavy" w:hAnsi="Avenir Next" w:cs="Avenir Heavy"/>
          <w:sz w:val="24"/>
          <w:szCs w:val="24"/>
        </w:rPr>
        <w:t xml:space="preserve"> there was wickedness and religion on every corner. </w:t>
      </w:r>
    </w:p>
    <w:p w14:paraId="6296EA99" w14:textId="798E9E71" w:rsidR="00F73EB7" w:rsidRPr="00FC0EF7" w:rsidRDefault="00F73EB7" w:rsidP="00F73EB7">
      <w:pPr>
        <w:pStyle w:val="Body"/>
        <w:numPr>
          <w:ilvl w:val="0"/>
          <w:numId w:val="1"/>
        </w:numPr>
        <w:ind w:left="1440"/>
        <w:rPr>
          <w:rFonts w:ascii="Avenir Next" w:eastAsia="Avenir Heavy" w:hAnsi="Avenir Next" w:cs="Avenir Heavy"/>
          <w:sz w:val="24"/>
          <w:szCs w:val="24"/>
        </w:rPr>
      </w:pPr>
      <w:r w:rsidRPr="00BF30A4">
        <w:rPr>
          <w:rFonts w:ascii="Avenir Next" w:hAnsi="Avenir Next"/>
          <w:b/>
          <w:bCs/>
          <w:sz w:val="24"/>
          <w:szCs w:val="24"/>
        </w:rPr>
        <w:t>Citizenship</w:t>
      </w:r>
      <w:r w:rsidR="00325E87" w:rsidRPr="00BF30A4">
        <w:rPr>
          <w:rFonts w:ascii="Avenir Next" w:hAnsi="Avenir Next"/>
          <w:b/>
          <w:bCs/>
          <w:sz w:val="24"/>
          <w:szCs w:val="24"/>
        </w:rPr>
        <w:t xml:space="preserve"> (Christian First; National Second)</w:t>
      </w:r>
      <w:r w:rsidR="00325E87">
        <w:rPr>
          <w:rFonts w:ascii="Avenir Next" w:hAnsi="Avenir Next"/>
          <w:sz w:val="24"/>
          <w:szCs w:val="24"/>
        </w:rPr>
        <w:t xml:space="preserve"> – For every Christian in Corinth they needed to determine their identity and how they would function day to day. Are they Greek in nature? Roman in nature? Are they National? Are they Corinthians? Or are they Christians? That battle is true today for us in America. In today’s climate people have tried to merge Christianity with Civil American Religion</w:t>
      </w:r>
      <w:r w:rsidR="00BF30A4">
        <w:rPr>
          <w:rFonts w:ascii="Avenir Next" w:hAnsi="Avenir Next"/>
          <w:sz w:val="24"/>
          <w:szCs w:val="24"/>
        </w:rPr>
        <w:t xml:space="preserve">, and it’s distorting both the Bible and the image of God in the Church. We </w:t>
      </w:r>
      <w:proofErr w:type="gramStart"/>
      <w:r w:rsidR="00BF30A4">
        <w:rPr>
          <w:rFonts w:ascii="Avenir Next" w:hAnsi="Avenir Next"/>
          <w:sz w:val="24"/>
          <w:szCs w:val="24"/>
        </w:rPr>
        <w:t>have to</w:t>
      </w:r>
      <w:proofErr w:type="gramEnd"/>
      <w:r w:rsidR="00BF30A4">
        <w:rPr>
          <w:rFonts w:ascii="Avenir Next" w:hAnsi="Avenir Next"/>
          <w:sz w:val="24"/>
          <w:szCs w:val="24"/>
        </w:rPr>
        <w:t xml:space="preserve"> determine who we are and in what order, just as they did. Paul called them to be Christians first, and Corinthians second. We are calling you to be Christians first, and Americans second. </w:t>
      </w:r>
    </w:p>
    <w:p w14:paraId="2541B077" w14:textId="30148467" w:rsidR="00F73EB7" w:rsidRPr="00FC0EF7" w:rsidRDefault="0089656B" w:rsidP="0089656B">
      <w:pPr>
        <w:pStyle w:val="Body"/>
        <w:numPr>
          <w:ilvl w:val="0"/>
          <w:numId w:val="1"/>
        </w:numPr>
        <w:ind w:left="1800"/>
        <w:rPr>
          <w:rFonts w:ascii="Avenir Next" w:eastAsia="Avenir Heavy" w:hAnsi="Avenir Next" w:cs="Avenir Heavy"/>
          <w:sz w:val="24"/>
          <w:szCs w:val="24"/>
        </w:rPr>
      </w:pPr>
      <w:r>
        <w:rPr>
          <w:rFonts w:ascii="Avenir Next" w:eastAsia="Avenir Heavy" w:hAnsi="Avenir Next" w:cs="Avenir Heavy"/>
          <w:b/>
          <w:bCs/>
          <w:sz w:val="24"/>
          <w:szCs w:val="24"/>
        </w:rPr>
        <w:t>Clash of Cultures</w:t>
      </w:r>
      <w:r w:rsidR="00F73EB7" w:rsidRPr="00FC0EF7">
        <w:rPr>
          <w:rFonts w:ascii="Avenir Next" w:eastAsia="Avenir Heavy" w:hAnsi="Avenir Next" w:cs="Avenir Heavy"/>
          <w:sz w:val="24"/>
          <w:szCs w:val="24"/>
        </w:rPr>
        <w:t xml:space="preserve"> – Kingdom Values vs. Cultural Values</w:t>
      </w:r>
      <w:r>
        <w:rPr>
          <w:rFonts w:ascii="Avenir Next" w:eastAsia="Avenir Heavy" w:hAnsi="Avenir Next" w:cs="Avenir Heavy"/>
          <w:sz w:val="24"/>
          <w:szCs w:val="24"/>
        </w:rPr>
        <w:t xml:space="preserve"> – you and I will be expected to adhere to the cultural values that are set around us. But sometimes those values clash with the heart and will of God. In those circumstances you will be called to live ‘counter-culturally’, since your primary citizenship is heavenly. </w:t>
      </w:r>
    </w:p>
    <w:p w14:paraId="17EF1BEE" w14:textId="467654EF" w:rsidR="00F73EB7" w:rsidRPr="00FC0EF7" w:rsidRDefault="00F73EB7" w:rsidP="0089656B">
      <w:pPr>
        <w:pStyle w:val="Body"/>
        <w:numPr>
          <w:ilvl w:val="0"/>
          <w:numId w:val="1"/>
        </w:numPr>
        <w:ind w:left="2160"/>
        <w:rPr>
          <w:rFonts w:ascii="Avenir Next" w:eastAsia="Avenir Heavy" w:hAnsi="Avenir Next" w:cs="Avenir Heavy"/>
          <w:sz w:val="24"/>
          <w:szCs w:val="24"/>
        </w:rPr>
      </w:pPr>
      <w:r w:rsidRPr="006933C4">
        <w:rPr>
          <w:rFonts w:ascii="Avenir Next" w:eastAsia="Avenir Heavy" w:hAnsi="Avenir Next" w:cs="Avenir Heavy"/>
          <w:b/>
          <w:bCs/>
          <w:sz w:val="24"/>
          <w:szCs w:val="24"/>
        </w:rPr>
        <w:t>What</w:t>
      </w:r>
      <w:r w:rsidR="0089656B">
        <w:rPr>
          <w:rFonts w:ascii="Avenir Next" w:eastAsia="Avenir Heavy" w:hAnsi="Avenir Next" w:cs="Avenir Heavy"/>
          <w:b/>
          <w:bCs/>
          <w:sz w:val="24"/>
          <w:szCs w:val="24"/>
        </w:rPr>
        <w:t xml:space="preserve"> are</w:t>
      </w:r>
      <w:r w:rsidRPr="006933C4">
        <w:rPr>
          <w:rFonts w:ascii="Avenir Next" w:eastAsia="Avenir Heavy" w:hAnsi="Avenir Next" w:cs="Avenir Heavy"/>
          <w:b/>
          <w:bCs/>
          <w:sz w:val="24"/>
          <w:szCs w:val="24"/>
        </w:rPr>
        <w:t xml:space="preserve"> practical example</w:t>
      </w:r>
      <w:r w:rsidR="0089656B">
        <w:rPr>
          <w:rFonts w:ascii="Avenir Next" w:eastAsia="Avenir Heavy" w:hAnsi="Avenir Next" w:cs="Avenir Heavy"/>
          <w:b/>
          <w:bCs/>
          <w:sz w:val="24"/>
          <w:szCs w:val="24"/>
        </w:rPr>
        <w:t>s</w:t>
      </w:r>
      <w:r w:rsidRPr="00FC0EF7">
        <w:rPr>
          <w:rFonts w:ascii="Avenir Next" w:eastAsia="Avenir Heavy" w:hAnsi="Avenir Next" w:cs="Avenir Heavy"/>
          <w:sz w:val="24"/>
          <w:szCs w:val="24"/>
        </w:rPr>
        <w:t xml:space="preserve"> of how we are living according to our culture instead of according to the Kingdom of God today.</w:t>
      </w:r>
    </w:p>
    <w:p w14:paraId="47DD022B" w14:textId="22AFF251" w:rsidR="00F73EB7" w:rsidRPr="00FC0EF7" w:rsidRDefault="00A71B72" w:rsidP="0089656B">
      <w:pPr>
        <w:pStyle w:val="Body"/>
        <w:numPr>
          <w:ilvl w:val="0"/>
          <w:numId w:val="1"/>
        </w:numPr>
        <w:ind w:left="2520"/>
        <w:rPr>
          <w:rFonts w:ascii="Avenir Next" w:eastAsia="Avenir Heavy" w:hAnsi="Avenir Next" w:cs="Avenir Heavy"/>
          <w:sz w:val="24"/>
          <w:szCs w:val="24"/>
        </w:rPr>
      </w:pPr>
      <w:r w:rsidRPr="0089656B">
        <w:rPr>
          <w:rFonts w:ascii="Avenir Next" w:hAnsi="Avenir Next"/>
          <w:b/>
          <w:bCs/>
          <w:sz w:val="24"/>
          <w:szCs w:val="24"/>
        </w:rPr>
        <w:t>We fight about politics</w:t>
      </w:r>
      <w:r w:rsidRPr="00FC0EF7">
        <w:rPr>
          <w:rFonts w:ascii="Avenir Next" w:hAnsi="Avenir Next"/>
          <w:sz w:val="24"/>
          <w:szCs w:val="24"/>
        </w:rPr>
        <w:t xml:space="preserve"> because we believe that relationships are expendable for the search for truth. But relationships are part of the truth. </w:t>
      </w:r>
    </w:p>
    <w:p w14:paraId="625D5BE2" w14:textId="77777777" w:rsidR="00F73EB7" w:rsidRPr="00FC0EF7" w:rsidRDefault="00A71B72" w:rsidP="0089656B">
      <w:pPr>
        <w:pStyle w:val="Body"/>
        <w:numPr>
          <w:ilvl w:val="0"/>
          <w:numId w:val="1"/>
        </w:numPr>
        <w:ind w:left="2520"/>
        <w:rPr>
          <w:rFonts w:ascii="Avenir Next" w:eastAsia="Avenir Heavy" w:hAnsi="Avenir Next" w:cs="Avenir Heavy"/>
          <w:sz w:val="24"/>
          <w:szCs w:val="24"/>
        </w:rPr>
      </w:pPr>
      <w:r w:rsidRPr="0089656B">
        <w:rPr>
          <w:rFonts w:ascii="Avenir Next" w:hAnsi="Avenir Next"/>
          <w:b/>
          <w:bCs/>
          <w:sz w:val="24"/>
          <w:szCs w:val="24"/>
        </w:rPr>
        <w:t>We don’t want to go to church</w:t>
      </w:r>
      <w:r w:rsidRPr="00FC0EF7">
        <w:rPr>
          <w:rFonts w:ascii="Avenir Next" w:hAnsi="Avenir Next"/>
          <w:sz w:val="24"/>
          <w:szCs w:val="24"/>
        </w:rPr>
        <w:t xml:space="preserve"> because we organize our lives around ourselves instead of God’s glory. </w:t>
      </w:r>
    </w:p>
    <w:p w14:paraId="7A2776AE" w14:textId="3C293702" w:rsidR="00F73EB7" w:rsidRPr="00FC0EF7" w:rsidRDefault="00A71B72" w:rsidP="0089656B">
      <w:pPr>
        <w:pStyle w:val="Body"/>
        <w:numPr>
          <w:ilvl w:val="0"/>
          <w:numId w:val="1"/>
        </w:numPr>
        <w:ind w:left="2520"/>
        <w:rPr>
          <w:rFonts w:ascii="Avenir Next" w:eastAsia="Avenir Heavy" w:hAnsi="Avenir Next" w:cs="Avenir Heavy"/>
          <w:sz w:val="24"/>
          <w:szCs w:val="24"/>
        </w:rPr>
      </w:pPr>
      <w:r w:rsidRPr="0089656B">
        <w:rPr>
          <w:rFonts w:ascii="Avenir Next" w:hAnsi="Avenir Next"/>
          <w:b/>
          <w:bCs/>
          <w:sz w:val="24"/>
          <w:szCs w:val="24"/>
        </w:rPr>
        <w:t xml:space="preserve">We work hard to make money to </w:t>
      </w:r>
      <w:r w:rsidR="0089656B" w:rsidRPr="0089656B">
        <w:rPr>
          <w:rFonts w:ascii="Avenir Next" w:hAnsi="Avenir Next"/>
          <w:b/>
          <w:bCs/>
          <w:sz w:val="24"/>
          <w:szCs w:val="24"/>
        </w:rPr>
        <w:t xml:space="preserve">isolate </w:t>
      </w:r>
      <w:r w:rsidR="0089656B" w:rsidRPr="0089656B">
        <w:rPr>
          <w:rFonts w:ascii="Avenir Next" w:hAnsi="Avenir Next"/>
          <w:sz w:val="24"/>
          <w:szCs w:val="24"/>
        </w:rPr>
        <w:t>when</w:t>
      </w:r>
      <w:r w:rsidRPr="00FC0EF7">
        <w:rPr>
          <w:rFonts w:ascii="Avenir Next" w:hAnsi="Avenir Next"/>
          <w:sz w:val="24"/>
          <w:szCs w:val="24"/>
        </w:rPr>
        <w:t xml:space="preserve"> community is what we are built for. Etc. </w:t>
      </w:r>
    </w:p>
    <w:p w14:paraId="5331D87F" w14:textId="77777777" w:rsidR="00987EDC" w:rsidRPr="00FC0EF7" w:rsidRDefault="00987EDC" w:rsidP="00010CD8">
      <w:pPr>
        <w:pStyle w:val="Default"/>
        <w:numPr>
          <w:ilvl w:val="0"/>
          <w:numId w:val="1"/>
        </w:numPr>
        <w:ind w:left="360"/>
        <w:rPr>
          <w:rFonts w:ascii="Avenir Next" w:eastAsia="Avenir Heavy" w:hAnsi="Avenir Next" w:cs="Avenir Heavy"/>
          <w:color w:val="333333"/>
          <w:sz w:val="24"/>
          <w:szCs w:val="24"/>
        </w:rPr>
      </w:pPr>
      <w:r w:rsidRPr="00FC0EF7">
        <w:rPr>
          <w:rFonts w:ascii="Avenir Next" w:hAnsi="Avenir Next"/>
          <w:b/>
          <w:bCs/>
          <w:color w:val="333333"/>
          <w:sz w:val="24"/>
          <w:szCs w:val="24"/>
        </w:rPr>
        <w:t>This Message</w:t>
      </w:r>
    </w:p>
    <w:p w14:paraId="23E9D91C" w14:textId="6221DABD" w:rsidR="00987EDC" w:rsidRPr="00FC0EF7" w:rsidRDefault="00987EDC" w:rsidP="00987EDC">
      <w:pPr>
        <w:pStyle w:val="Default"/>
        <w:numPr>
          <w:ilvl w:val="0"/>
          <w:numId w:val="1"/>
        </w:numPr>
        <w:rPr>
          <w:rFonts w:ascii="Avenir Next" w:eastAsia="Avenir Heavy" w:hAnsi="Avenir Next" w:cs="Avenir Heavy"/>
          <w:color w:val="333333"/>
          <w:sz w:val="24"/>
          <w:szCs w:val="24"/>
        </w:rPr>
      </w:pPr>
      <w:r w:rsidRPr="00FC0EF7">
        <w:rPr>
          <w:rFonts w:ascii="Avenir Next" w:hAnsi="Avenir Next"/>
          <w:b/>
          <w:bCs/>
          <w:color w:val="333333"/>
          <w:sz w:val="24"/>
          <w:szCs w:val="24"/>
        </w:rPr>
        <w:t xml:space="preserve">Anytime we </w:t>
      </w:r>
      <w:proofErr w:type="gramStart"/>
      <w:r w:rsidRPr="00FC0EF7">
        <w:rPr>
          <w:rFonts w:ascii="Avenir Next" w:hAnsi="Avenir Next"/>
          <w:b/>
          <w:bCs/>
          <w:color w:val="333333"/>
          <w:sz w:val="24"/>
          <w:szCs w:val="24"/>
        </w:rPr>
        <w:t>enter into</w:t>
      </w:r>
      <w:proofErr w:type="gramEnd"/>
      <w:r w:rsidRPr="00FC0EF7">
        <w:rPr>
          <w:rFonts w:ascii="Avenir Next" w:hAnsi="Avenir Next"/>
          <w:b/>
          <w:bCs/>
          <w:color w:val="333333"/>
          <w:sz w:val="24"/>
          <w:szCs w:val="24"/>
        </w:rPr>
        <w:t xml:space="preserve"> a new Book of the Bible we want to </w:t>
      </w:r>
      <w:r w:rsidRPr="00FC0EF7">
        <w:rPr>
          <w:rFonts w:ascii="Avenir Next" w:hAnsi="Avenir Next"/>
          <w:color w:val="333333"/>
          <w:sz w:val="24"/>
          <w:szCs w:val="24"/>
        </w:rPr>
        <w:t xml:space="preserve">find out who wrote it, to whom and why. </w:t>
      </w:r>
      <w:r w:rsidR="00D55103">
        <w:rPr>
          <w:rFonts w:ascii="Avenir Next" w:hAnsi="Avenir Next"/>
          <w:color w:val="333333"/>
          <w:sz w:val="24"/>
          <w:szCs w:val="24"/>
        </w:rPr>
        <w:t>CONTEXT, CONTEXT, CONTEXT</w:t>
      </w:r>
    </w:p>
    <w:p w14:paraId="08BB5354" w14:textId="45130183" w:rsidR="00C0798A" w:rsidRDefault="00C0798A" w:rsidP="00F26C89">
      <w:pPr>
        <w:pStyle w:val="Default"/>
        <w:numPr>
          <w:ilvl w:val="0"/>
          <w:numId w:val="1"/>
        </w:numPr>
        <w:ind w:left="1080"/>
        <w:rPr>
          <w:rFonts w:ascii="Avenir Next" w:hAnsi="Avenir Next"/>
          <w:color w:val="333333"/>
          <w:sz w:val="24"/>
          <w:szCs w:val="24"/>
        </w:rPr>
      </w:pPr>
      <w:r w:rsidRPr="004150FD">
        <w:rPr>
          <w:rFonts w:ascii="Avenir Next" w:hAnsi="Avenir Next"/>
          <w:b/>
          <w:bCs/>
          <w:color w:val="333333"/>
          <w:sz w:val="24"/>
          <w:szCs w:val="24"/>
        </w:rPr>
        <w:t xml:space="preserve">Paul wrote </w:t>
      </w:r>
      <w:r w:rsidR="004438A9" w:rsidRPr="004150FD">
        <w:rPr>
          <w:rFonts w:ascii="Avenir Next" w:hAnsi="Avenir Next"/>
          <w:b/>
          <w:bCs/>
          <w:color w:val="333333"/>
          <w:sz w:val="24"/>
          <w:szCs w:val="24"/>
        </w:rPr>
        <w:t>this first letter to the Corinthians</w:t>
      </w:r>
      <w:r w:rsidRPr="004150FD">
        <w:rPr>
          <w:rFonts w:ascii="Avenir Next" w:hAnsi="Avenir Next"/>
          <w:b/>
          <w:bCs/>
          <w:color w:val="333333"/>
          <w:sz w:val="24"/>
          <w:szCs w:val="24"/>
        </w:rPr>
        <w:t xml:space="preserve"> </w:t>
      </w:r>
      <w:r w:rsidR="0068026C" w:rsidRPr="004150FD">
        <w:rPr>
          <w:rFonts w:ascii="Avenir Next" w:hAnsi="Avenir Next"/>
          <w:b/>
          <w:bCs/>
          <w:color w:val="333333"/>
          <w:sz w:val="24"/>
          <w:szCs w:val="24"/>
        </w:rPr>
        <w:t xml:space="preserve">c. 54 AD, </w:t>
      </w:r>
      <w:r w:rsidR="002E6E2D">
        <w:rPr>
          <w:rFonts w:ascii="Avenir Next" w:hAnsi="Avenir Next"/>
          <w:color w:val="333333"/>
          <w:sz w:val="24"/>
          <w:szCs w:val="24"/>
        </w:rPr>
        <w:t xml:space="preserve">beginning </w:t>
      </w:r>
      <w:r w:rsidR="0068026C">
        <w:rPr>
          <w:rFonts w:ascii="Avenir Next" w:hAnsi="Avenir Next"/>
          <w:color w:val="333333"/>
          <w:sz w:val="24"/>
          <w:szCs w:val="24"/>
        </w:rPr>
        <w:t>the final decade of his life</w:t>
      </w:r>
      <w:r w:rsidR="002E6E2D">
        <w:rPr>
          <w:rStyle w:val="FootnoteReference"/>
          <w:rFonts w:ascii="Avenir Next" w:hAnsi="Avenir Next"/>
          <w:color w:val="333333"/>
          <w:sz w:val="24"/>
          <w:szCs w:val="24"/>
        </w:rPr>
        <w:footnoteReference w:id="1"/>
      </w:r>
      <w:r w:rsidR="0068026C">
        <w:rPr>
          <w:rFonts w:ascii="Avenir Next" w:hAnsi="Avenir Next"/>
          <w:color w:val="333333"/>
          <w:sz w:val="24"/>
          <w:szCs w:val="24"/>
        </w:rPr>
        <w:t xml:space="preserve"> </w:t>
      </w:r>
      <w:r w:rsidR="004438A9">
        <w:rPr>
          <w:rFonts w:ascii="Avenir Next" w:hAnsi="Avenir Next"/>
          <w:color w:val="333333"/>
          <w:sz w:val="24"/>
          <w:szCs w:val="24"/>
        </w:rPr>
        <w:t>which was</w:t>
      </w:r>
      <w:r w:rsidR="0068026C">
        <w:rPr>
          <w:rFonts w:ascii="Avenir Next" w:hAnsi="Avenir Next"/>
          <w:color w:val="333333"/>
          <w:sz w:val="24"/>
          <w:szCs w:val="24"/>
        </w:rPr>
        <w:t xml:space="preserve"> about</w:t>
      </w:r>
      <w:r w:rsidR="002E6E2D">
        <w:rPr>
          <w:rStyle w:val="FootnoteReference"/>
          <w:rFonts w:ascii="Avenir Next" w:hAnsi="Avenir Next"/>
          <w:color w:val="333333"/>
          <w:sz w:val="24"/>
          <w:szCs w:val="24"/>
        </w:rPr>
        <w:footnoteReference w:id="2"/>
      </w:r>
      <w:r w:rsidR="0068026C">
        <w:rPr>
          <w:rFonts w:ascii="Avenir Next" w:hAnsi="Avenir Next"/>
          <w:color w:val="333333"/>
          <w:sz w:val="24"/>
          <w:szCs w:val="24"/>
        </w:rPr>
        <w:t xml:space="preserve"> 24 years after Jesus died</w:t>
      </w:r>
      <w:r w:rsidR="002E6E2D">
        <w:rPr>
          <w:rStyle w:val="FootnoteReference"/>
          <w:rFonts w:ascii="Avenir Next" w:hAnsi="Avenir Next"/>
          <w:color w:val="333333"/>
          <w:sz w:val="24"/>
          <w:szCs w:val="24"/>
        </w:rPr>
        <w:footnoteReference w:id="3"/>
      </w:r>
      <w:r w:rsidR="002E6E2D">
        <w:rPr>
          <w:rFonts w:ascii="Avenir Next" w:hAnsi="Avenir Next"/>
          <w:color w:val="333333"/>
          <w:sz w:val="24"/>
          <w:szCs w:val="24"/>
        </w:rPr>
        <w:t xml:space="preserve"> </w:t>
      </w:r>
      <w:r w:rsidR="0068026C">
        <w:rPr>
          <w:rFonts w:ascii="Avenir Next" w:hAnsi="Avenir Next"/>
          <w:color w:val="333333"/>
          <w:sz w:val="24"/>
          <w:szCs w:val="24"/>
        </w:rPr>
        <w:t xml:space="preserve">as well </w:t>
      </w:r>
      <w:r w:rsidR="0068026C">
        <w:rPr>
          <w:rFonts w:ascii="Avenir Next" w:hAnsi="Avenir Next"/>
          <w:color w:val="333333"/>
          <w:sz w:val="24"/>
          <w:szCs w:val="24"/>
        </w:rPr>
        <w:lastRenderedPageBreak/>
        <w:t xml:space="preserve">as </w:t>
      </w:r>
      <w:r w:rsidR="002E6E2D">
        <w:rPr>
          <w:rFonts w:ascii="Avenir Next" w:hAnsi="Avenir Next"/>
          <w:color w:val="333333"/>
          <w:sz w:val="24"/>
          <w:szCs w:val="24"/>
        </w:rPr>
        <w:t>Paul’s</w:t>
      </w:r>
      <w:r w:rsidR="0068026C">
        <w:rPr>
          <w:rFonts w:ascii="Avenir Next" w:hAnsi="Avenir Next"/>
          <w:color w:val="333333"/>
          <w:sz w:val="24"/>
          <w:szCs w:val="24"/>
        </w:rPr>
        <w:t xml:space="preserve"> own conversion</w:t>
      </w:r>
      <w:r w:rsidR="0068026C">
        <w:rPr>
          <w:rStyle w:val="FootnoteReference"/>
          <w:rFonts w:ascii="Avenir Next" w:hAnsi="Avenir Next"/>
          <w:color w:val="333333"/>
          <w:sz w:val="24"/>
          <w:szCs w:val="24"/>
        </w:rPr>
        <w:footnoteReference w:id="4"/>
      </w:r>
      <w:r w:rsidR="0068026C">
        <w:rPr>
          <w:rFonts w:ascii="Avenir Next" w:hAnsi="Avenir Next"/>
          <w:color w:val="333333"/>
          <w:sz w:val="24"/>
          <w:szCs w:val="24"/>
        </w:rPr>
        <w:t xml:space="preserve">. </w:t>
      </w:r>
      <w:r w:rsidR="004438A9">
        <w:rPr>
          <w:rFonts w:ascii="Avenir Next" w:hAnsi="Avenir Next"/>
          <w:color w:val="333333"/>
          <w:sz w:val="24"/>
          <w:szCs w:val="24"/>
        </w:rPr>
        <w:t xml:space="preserve">The Corinthian church was only roughly 4 years old at the time. </w:t>
      </w:r>
    </w:p>
    <w:p w14:paraId="052DE685" w14:textId="619918A0" w:rsidR="002E6E2D" w:rsidRPr="00FC0EF7" w:rsidRDefault="002E6E2D" w:rsidP="002E6E2D">
      <w:pPr>
        <w:pStyle w:val="Default"/>
        <w:numPr>
          <w:ilvl w:val="0"/>
          <w:numId w:val="1"/>
        </w:numPr>
        <w:ind w:left="1440"/>
        <w:rPr>
          <w:rFonts w:ascii="Avenir Next" w:hAnsi="Avenir Next"/>
          <w:color w:val="333333"/>
          <w:sz w:val="24"/>
          <w:szCs w:val="24"/>
        </w:rPr>
      </w:pPr>
      <w:r w:rsidRPr="0019337F">
        <w:rPr>
          <w:rFonts w:ascii="Avenir Next" w:hAnsi="Avenir Next"/>
          <w:b/>
          <w:bCs/>
          <w:color w:val="333333"/>
          <w:sz w:val="24"/>
          <w:szCs w:val="24"/>
        </w:rPr>
        <w:t>Weird sidenote</w:t>
      </w:r>
      <w:r>
        <w:rPr>
          <w:rFonts w:ascii="Avenir Next" w:hAnsi="Avenir Next"/>
          <w:color w:val="333333"/>
          <w:sz w:val="24"/>
          <w:szCs w:val="24"/>
        </w:rPr>
        <w:t xml:space="preserve"> – Just think about this for a moment: At the time that this letter was written, there was no one on the planet that had been a Christian longer than 27 years (Apostles/Disciples called at the beginning of Christ’s earthly ministry)! Almost</w:t>
      </w:r>
      <w:r w:rsidR="0019337F">
        <w:rPr>
          <w:rStyle w:val="FootnoteReference"/>
          <w:rFonts w:ascii="Avenir Next" w:hAnsi="Avenir Next"/>
          <w:color w:val="333333"/>
          <w:sz w:val="24"/>
          <w:szCs w:val="24"/>
        </w:rPr>
        <w:footnoteReference w:id="5"/>
      </w:r>
      <w:r>
        <w:rPr>
          <w:rFonts w:ascii="Avenir Next" w:hAnsi="Avenir Next"/>
          <w:color w:val="333333"/>
          <w:sz w:val="24"/>
          <w:szCs w:val="24"/>
        </w:rPr>
        <w:t xml:space="preserve"> any Christian or church that Paul launched was at the most (47AD = 1</w:t>
      </w:r>
      <w:r w:rsidRPr="002E6E2D">
        <w:rPr>
          <w:rFonts w:ascii="Avenir Next" w:hAnsi="Avenir Next"/>
          <w:color w:val="333333"/>
          <w:sz w:val="24"/>
          <w:szCs w:val="24"/>
          <w:vertAlign w:val="superscript"/>
        </w:rPr>
        <w:t>st</w:t>
      </w:r>
      <w:r>
        <w:rPr>
          <w:rFonts w:ascii="Avenir Next" w:hAnsi="Avenir Next"/>
          <w:color w:val="333333"/>
          <w:sz w:val="24"/>
          <w:szCs w:val="24"/>
        </w:rPr>
        <w:t xml:space="preserve"> missionary journey)</w:t>
      </w:r>
      <w:r w:rsidR="0019337F">
        <w:rPr>
          <w:rFonts w:ascii="Avenir Next" w:hAnsi="Avenir Next"/>
          <w:color w:val="333333"/>
          <w:sz w:val="24"/>
          <w:szCs w:val="24"/>
        </w:rPr>
        <w:t xml:space="preserve"> 7 years old. </w:t>
      </w:r>
    </w:p>
    <w:p w14:paraId="3EA6E023" w14:textId="0B0D9FDD" w:rsidR="00FC0EF7" w:rsidRPr="00FC0EF7" w:rsidRDefault="00FC0EF7" w:rsidP="00FC0EF7">
      <w:pPr>
        <w:pStyle w:val="Default"/>
        <w:numPr>
          <w:ilvl w:val="0"/>
          <w:numId w:val="1"/>
        </w:numPr>
        <w:ind w:left="360"/>
        <w:rPr>
          <w:rFonts w:ascii="Avenir Next" w:hAnsi="Avenir Next"/>
          <w:b/>
          <w:bCs/>
          <w:color w:val="333333"/>
          <w:sz w:val="24"/>
          <w:szCs w:val="24"/>
        </w:rPr>
      </w:pPr>
      <w:r w:rsidRPr="00FC0EF7">
        <w:rPr>
          <w:rFonts w:ascii="Avenir Next" w:hAnsi="Avenir Next"/>
          <w:b/>
          <w:bCs/>
          <w:color w:val="333333"/>
          <w:sz w:val="24"/>
          <w:szCs w:val="24"/>
        </w:rPr>
        <w:t>What’s in Your Bag?</w:t>
      </w:r>
    </w:p>
    <w:p w14:paraId="31F0ED29" w14:textId="77777777" w:rsidR="00010CD8" w:rsidRPr="00FC0EF7" w:rsidRDefault="00010CD8" w:rsidP="00987EDC">
      <w:pPr>
        <w:pStyle w:val="Default"/>
        <w:rPr>
          <w:rFonts w:ascii="Avenir Next" w:eastAsia="Avenir Heavy" w:hAnsi="Avenir Next" w:cs="Avenir Heavy"/>
          <w:b/>
          <w:bCs/>
          <w:color w:val="333333"/>
          <w:sz w:val="24"/>
          <w:szCs w:val="24"/>
        </w:rPr>
      </w:pPr>
    </w:p>
    <w:p w14:paraId="668674DE" w14:textId="68028D18" w:rsidR="00A71B72" w:rsidRPr="00FC0EF7" w:rsidRDefault="00A71B72" w:rsidP="00F26C89">
      <w:pPr>
        <w:pStyle w:val="Default"/>
        <w:jc w:val="center"/>
        <w:rPr>
          <w:rFonts w:ascii="Avenir Next" w:eastAsia="Avenir Heavy" w:hAnsi="Avenir Next" w:cs="Avenir Heavy"/>
          <w:b/>
          <w:bCs/>
          <w:color w:val="333333"/>
          <w:sz w:val="24"/>
          <w:szCs w:val="24"/>
        </w:rPr>
      </w:pPr>
      <w:r w:rsidRPr="00FC0EF7">
        <w:rPr>
          <w:rFonts w:ascii="Avenir Next" w:hAnsi="Avenir Next"/>
          <w:b/>
          <w:bCs/>
          <w:color w:val="333333"/>
          <w:sz w:val="24"/>
          <w:szCs w:val="24"/>
        </w:rPr>
        <w:t xml:space="preserve">We must </w:t>
      </w:r>
      <w:r w:rsidRPr="00FC0EF7">
        <w:rPr>
          <w:rFonts w:ascii="Avenir Next" w:hAnsi="Avenir Next"/>
          <w:b/>
          <w:bCs/>
          <w:color w:val="333333"/>
          <w:sz w:val="24"/>
          <w:szCs w:val="24"/>
          <w:u w:val="single"/>
        </w:rPr>
        <w:t>REMEMBER</w:t>
      </w:r>
      <w:r w:rsidRPr="00FC0EF7">
        <w:rPr>
          <w:rFonts w:ascii="Avenir Next" w:hAnsi="Avenir Next"/>
          <w:b/>
          <w:bCs/>
          <w:color w:val="333333"/>
          <w:sz w:val="24"/>
          <w:szCs w:val="24"/>
        </w:rPr>
        <w:t xml:space="preserve"> what we’ve been </w:t>
      </w:r>
      <w:r w:rsidRPr="00FC0EF7">
        <w:rPr>
          <w:rFonts w:ascii="Avenir Next" w:hAnsi="Avenir Next"/>
          <w:b/>
          <w:bCs/>
          <w:color w:val="333333"/>
          <w:sz w:val="24"/>
          <w:szCs w:val="24"/>
          <w:u w:val="single"/>
        </w:rPr>
        <w:t>GIVEN</w:t>
      </w:r>
    </w:p>
    <w:p w14:paraId="767528C4" w14:textId="77777777" w:rsidR="00A71B72" w:rsidRPr="00FC0EF7" w:rsidRDefault="00A71B72" w:rsidP="00A71B72">
      <w:pPr>
        <w:pStyle w:val="Default"/>
        <w:rPr>
          <w:rFonts w:ascii="Avenir Next" w:eastAsia="Avenir Heavy" w:hAnsi="Avenir Next" w:cs="Avenir Heavy"/>
          <w:b/>
          <w:bCs/>
          <w:color w:val="333333"/>
          <w:sz w:val="24"/>
          <w:szCs w:val="24"/>
        </w:rPr>
      </w:pPr>
    </w:p>
    <w:p w14:paraId="211E29D8" w14:textId="4CD02AF2" w:rsidR="00A71B72" w:rsidRPr="00FC0EF7" w:rsidRDefault="00A71B72" w:rsidP="00A71B72">
      <w:pPr>
        <w:pStyle w:val="Default"/>
        <w:rPr>
          <w:rFonts w:ascii="Avenir Next" w:eastAsia="Avenir Heavy" w:hAnsi="Avenir Next" w:cs="Avenir Heavy"/>
          <w:b/>
          <w:bCs/>
          <w:color w:val="333333"/>
          <w:sz w:val="24"/>
          <w:szCs w:val="24"/>
          <w:u w:val="single"/>
        </w:rPr>
      </w:pPr>
      <w:r w:rsidRPr="00FC0EF7">
        <w:rPr>
          <w:rFonts w:ascii="Avenir Next" w:eastAsia="Avenir Heavy" w:hAnsi="Avenir Next" w:cs="Avenir Heavy"/>
          <w:b/>
          <w:bCs/>
          <w:color w:val="333333"/>
          <w:sz w:val="24"/>
          <w:szCs w:val="24"/>
          <w:u w:val="single"/>
        </w:rPr>
        <w:t>Lesson</w:t>
      </w:r>
    </w:p>
    <w:p w14:paraId="5F15A710" w14:textId="36F13D1B" w:rsidR="00A71B72" w:rsidRPr="00FC0EF7" w:rsidRDefault="00967FFD" w:rsidP="00A71B72">
      <w:pPr>
        <w:pStyle w:val="Default"/>
        <w:numPr>
          <w:ilvl w:val="0"/>
          <w:numId w:val="4"/>
        </w:numPr>
        <w:ind w:left="360"/>
        <w:rPr>
          <w:rFonts w:ascii="Avenir Next" w:eastAsia="Avenir Heavy" w:hAnsi="Avenir Next" w:cs="Avenir Heavy"/>
          <w:b/>
          <w:bCs/>
          <w:color w:val="333333"/>
          <w:sz w:val="24"/>
          <w:szCs w:val="24"/>
        </w:rPr>
      </w:pPr>
      <w:r w:rsidRPr="00FC0EF7">
        <w:rPr>
          <w:rFonts w:ascii="Avenir Next" w:eastAsia="Avenir Heavy" w:hAnsi="Avenir Next" w:cs="Avenir Heavy"/>
          <w:b/>
          <w:bCs/>
          <w:color w:val="333333"/>
          <w:sz w:val="24"/>
          <w:szCs w:val="24"/>
        </w:rPr>
        <w:t xml:space="preserve">Discovering </w:t>
      </w:r>
      <w:proofErr w:type="gramStart"/>
      <w:r w:rsidRPr="00FC0EF7">
        <w:rPr>
          <w:rFonts w:ascii="Avenir Next" w:eastAsia="Avenir Heavy" w:hAnsi="Avenir Next" w:cs="Avenir Heavy"/>
          <w:b/>
          <w:bCs/>
          <w:color w:val="333333"/>
          <w:sz w:val="24"/>
          <w:szCs w:val="24"/>
        </w:rPr>
        <w:t>Paul</w:t>
      </w:r>
      <w:proofErr w:type="gramEnd"/>
      <w:r w:rsidRPr="00FC0EF7">
        <w:rPr>
          <w:rFonts w:ascii="Avenir Next" w:eastAsia="Avenir Heavy" w:hAnsi="Avenir Next" w:cs="Avenir Heavy"/>
          <w:b/>
          <w:bCs/>
          <w:color w:val="333333"/>
          <w:sz w:val="24"/>
          <w:szCs w:val="24"/>
        </w:rPr>
        <w:t xml:space="preserve"> the Apostle</w:t>
      </w:r>
    </w:p>
    <w:p w14:paraId="690C5962" w14:textId="6D6D6613" w:rsidR="00A71B72" w:rsidRPr="00FC0EF7" w:rsidRDefault="00967FFD" w:rsidP="00A71B72">
      <w:pPr>
        <w:pStyle w:val="Default"/>
        <w:numPr>
          <w:ilvl w:val="0"/>
          <w:numId w:val="4"/>
        </w:numPr>
        <w:rPr>
          <w:rFonts w:ascii="Avenir Next" w:eastAsia="Avenir Heavy" w:hAnsi="Avenir Next" w:cs="Avenir Heavy"/>
          <w:b/>
          <w:bCs/>
          <w:color w:val="333333"/>
          <w:sz w:val="24"/>
          <w:szCs w:val="24"/>
        </w:rPr>
      </w:pPr>
      <w:r w:rsidRPr="00FC0EF7">
        <w:rPr>
          <w:rFonts w:ascii="Avenir Next" w:eastAsia="Avenir Heavy" w:hAnsi="Avenir Next" w:cs="Avenir Heavy"/>
          <w:b/>
          <w:bCs/>
          <w:color w:val="333333"/>
          <w:sz w:val="24"/>
          <w:szCs w:val="24"/>
        </w:rPr>
        <w:t>Learning About the Authors of This Letter</w:t>
      </w:r>
    </w:p>
    <w:p w14:paraId="4C63DAD1" w14:textId="137AD115" w:rsidR="00F26C89" w:rsidRPr="00FC0EF7" w:rsidRDefault="00A71B72" w:rsidP="00A71B72">
      <w:pPr>
        <w:pStyle w:val="Default"/>
        <w:numPr>
          <w:ilvl w:val="0"/>
          <w:numId w:val="1"/>
        </w:numPr>
        <w:ind w:left="1080"/>
        <w:rPr>
          <w:rFonts w:ascii="Avenir Next" w:eastAsia="Avenir Book" w:hAnsi="Avenir Next" w:cs="Avenir Book"/>
          <w:i/>
          <w:iCs/>
          <w:color w:val="0432FF"/>
          <w:sz w:val="24"/>
          <w:szCs w:val="24"/>
        </w:rPr>
      </w:pPr>
      <w:r w:rsidRPr="00FC0EF7">
        <w:rPr>
          <w:rFonts w:ascii="Avenir Next" w:hAnsi="Avenir Next"/>
          <w:b/>
          <w:bCs/>
          <w:color w:val="0432FF"/>
          <w:sz w:val="24"/>
          <w:szCs w:val="24"/>
        </w:rPr>
        <w:t>1 Cor 1:1 –</w:t>
      </w:r>
      <w:r w:rsidRPr="00FC0EF7">
        <w:rPr>
          <w:rFonts w:ascii="Avenir Next" w:hAnsi="Avenir Next"/>
          <w:color w:val="0432FF"/>
          <w:sz w:val="24"/>
          <w:szCs w:val="24"/>
        </w:rPr>
        <w:t xml:space="preserve"> “</w:t>
      </w:r>
      <w:r w:rsidRPr="00FC0EF7">
        <w:rPr>
          <w:rFonts w:ascii="Avenir Next" w:hAnsi="Avenir Next"/>
          <w:i/>
          <w:iCs/>
          <w:color w:val="0432FF"/>
          <w:sz w:val="24"/>
          <w:szCs w:val="24"/>
        </w:rPr>
        <w:t>Paul, called by the will of God to be</w:t>
      </w:r>
      <w:r w:rsidR="00B37A72">
        <w:rPr>
          <w:rStyle w:val="FootnoteReference"/>
          <w:rFonts w:ascii="Avenir Next" w:hAnsi="Avenir Next"/>
          <w:i/>
          <w:iCs/>
          <w:color w:val="0432FF"/>
          <w:sz w:val="24"/>
          <w:szCs w:val="24"/>
        </w:rPr>
        <w:footnoteReference w:id="6"/>
      </w:r>
      <w:r w:rsidRPr="00FC0EF7">
        <w:rPr>
          <w:rFonts w:ascii="Avenir Next" w:hAnsi="Avenir Next"/>
          <w:i/>
          <w:iCs/>
          <w:color w:val="0432FF"/>
          <w:sz w:val="24"/>
          <w:szCs w:val="24"/>
        </w:rPr>
        <w:t xml:space="preserve"> an apostle of Christ Jesus, and our brother Sosthenes, </w:t>
      </w:r>
    </w:p>
    <w:p w14:paraId="3ED86D3A" w14:textId="6C219CC7" w:rsidR="00F26C89" w:rsidRPr="00083BC2" w:rsidRDefault="00083BC2" w:rsidP="00F26C89">
      <w:pPr>
        <w:pStyle w:val="Default"/>
        <w:numPr>
          <w:ilvl w:val="0"/>
          <w:numId w:val="1"/>
        </w:numPr>
        <w:ind w:left="1440"/>
        <w:rPr>
          <w:rFonts w:ascii="Avenir Next" w:eastAsia="Avenir Book" w:hAnsi="Avenir Next" w:cs="Avenir Book"/>
          <w:b/>
          <w:bCs/>
          <w:i/>
          <w:iCs/>
          <w:color w:val="000000" w:themeColor="text1"/>
          <w:sz w:val="24"/>
          <w:szCs w:val="24"/>
        </w:rPr>
      </w:pPr>
      <w:r>
        <w:rPr>
          <w:rFonts w:ascii="Avenir Next" w:eastAsia="Avenir Book" w:hAnsi="Avenir Next" w:cs="Avenir Book"/>
          <w:b/>
          <w:bCs/>
          <w:color w:val="000000" w:themeColor="text1"/>
          <w:sz w:val="24"/>
          <w:szCs w:val="24"/>
        </w:rPr>
        <w:t xml:space="preserve">Paul as a Person (Paul/Saul) – </w:t>
      </w:r>
    </w:p>
    <w:p w14:paraId="218A81D4" w14:textId="05978811" w:rsidR="00083BC2" w:rsidRPr="00D734F4" w:rsidRDefault="00083BC2" w:rsidP="00083BC2">
      <w:pPr>
        <w:pStyle w:val="Default"/>
        <w:numPr>
          <w:ilvl w:val="0"/>
          <w:numId w:val="1"/>
        </w:numPr>
        <w:ind w:left="1800"/>
        <w:rPr>
          <w:rFonts w:ascii="Avenir Next" w:eastAsia="Avenir Book" w:hAnsi="Avenir Next" w:cs="Avenir Book"/>
          <w:i/>
          <w:iCs/>
          <w:color w:val="000000" w:themeColor="text1"/>
          <w:sz w:val="24"/>
          <w:szCs w:val="24"/>
        </w:rPr>
      </w:pPr>
      <w:r>
        <w:rPr>
          <w:rFonts w:ascii="Avenir Next" w:eastAsia="Avenir Book" w:hAnsi="Avenir Next" w:cs="Avenir Book"/>
          <w:b/>
          <w:bCs/>
          <w:color w:val="000000" w:themeColor="text1"/>
          <w:sz w:val="24"/>
          <w:szCs w:val="24"/>
        </w:rPr>
        <w:t>Called by the Will of God</w:t>
      </w:r>
      <w:r w:rsidR="00B37A72">
        <w:rPr>
          <w:rStyle w:val="FootnoteReference"/>
          <w:rFonts w:ascii="Avenir Next" w:eastAsia="Avenir Book" w:hAnsi="Avenir Next" w:cs="Avenir Book"/>
          <w:b/>
          <w:bCs/>
          <w:color w:val="000000" w:themeColor="text1"/>
          <w:sz w:val="24"/>
          <w:szCs w:val="24"/>
        </w:rPr>
        <w:footnoteReference w:id="7"/>
      </w:r>
      <w:r>
        <w:rPr>
          <w:rFonts w:ascii="Avenir Next" w:eastAsia="Avenir Book" w:hAnsi="Avenir Next" w:cs="Avenir Book"/>
          <w:b/>
          <w:bCs/>
          <w:color w:val="000000" w:themeColor="text1"/>
          <w:sz w:val="24"/>
          <w:szCs w:val="24"/>
        </w:rPr>
        <w:t xml:space="preserve"> </w:t>
      </w:r>
      <w:r w:rsidRPr="00D734F4">
        <w:rPr>
          <w:rFonts w:ascii="Avenir Next" w:eastAsia="Avenir Book" w:hAnsi="Avenir Next" w:cs="Avenir Book"/>
          <w:color w:val="000000" w:themeColor="text1"/>
          <w:sz w:val="24"/>
          <w:szCs w:val="24"/>
        </w:rPr>
        <w:t xml:space="preserve">– </w:t>
      </w:r>
      <w:r w:rsidR="00D734F4" w:rsidRPr="00D734F4">
        <w:rPr>
          <w:rFonts w:ascii="Avenir Next" w:eastAsia="Avenir Book" w:hAnsi="Avenir Next" w:cs="Avenir Book"/>
          <w:color w:val="000000" w:themeColor="text1"/>
          <w:sz w:val="24"/>
          <w:szCs w:val="24"/>
        </w:rPr>
        <w:t>Called and God’s Will are BEFORE any authority.</w:t>
      </w:r>
    </w:p>
    <w:p w14:paraId="34513A18" w14:textId="5D9D9C66" w:rsidR="00083BC2" w:rsidRPr="00785011" w:rsidRDefault="00083BC2" w:rsidP="00083BC2">
      <w:pPr>
        <w:pStyle w:val="Default"/>
        <w:numPr>
          <w:ilvl w:val="0"/>
          <w:numId w:val="1"/>
        </w:numPr>
        <w:ind w:left="1800"/>
        <w:rPr>
          <w:rFonts w:ascii="Avenir Next" w:eastAsia="Avenir Book" w:hAnsi="Avenir Next" w:cs="Avenir Book"/>
          <w:b/>
          <w:bCs/>
          <w:i/>
          <w:iCs/>
          <w:color w:val="000000" w:themeColor="text1"/>
          <w:sz w:val="24"/>
          <w:szCs w:val="24"/>
        </w:rPr>
      </w:pPr>
      <w:r>
        <w:rPr>
          <w:rFonts w:ascii="Avenir Next" w:eastAsia="Avenir Book" w:hAnsi="Avenir Next" w:cs="Avenir Book"/>
          <w:b/>
          <w:bCs/>
          <w:color w:val="000000" w:themeColor="text1"/>
          <w:sz w:val="24"/>
          <w:szCs w:val="24"/>
        </w:rPr>
        <w:t>An Apostle of Christ Jesus</w:t>
      </w:r>
      <w:r w:rsidR="00B37A72">
        <w:rPr>
          <w:rStyle w:val="FootnoteReference"/>
          <w:rFonts w:ascii="Avenir Next" w:eastAsia="Avenir Book" w:hAnsi="Avenir Next" w:cs="Avenir Book"/>
          <w:b/>
          <w:bCs/>
          <w:color w:val="000000" w:themeColor="text1"/>
          <w:sz w:val="24"/>
          <w:szCs w:val="24"/>
        </w:rPr>
        <w:footnoteReference w:id="8"/>
      </w:r>
      <w:r w:rsidR="00B37A72">
        <w:rPr>
          <w:rFonts w:ascii="Avenir Next" w:eastAsia="Avenir Book" w:hAnsi="Avenir Next" w:cs="Avenir Book"/>
          <w:b/>
          <w:bCs/>
          <w:color w:val="000000" w:themeColor="text1"/>
          <w:sz w:val="24"/>
          <w:szCs w:val="24"/>
        </w:rPr>
        <w:t xml:space="preserve"> - </w:t>
      </w:r>
    </w:p>
    <w:p w14:paraId="0285EEE4" w14:textId="681B4328" w:rsidR="00785011" w:rsidRPr="00083BC2" w:rsidRDefault="00785011" w:rsidP="00083BC2">
      <w:pPr>
        <w:pStyle w:val="Default"/>
        <w:numPr>
          <w:ilvl w:val="0"/>
          <w:numId w:val="1"/>
        </w:numPr>
        <w:ind w:left="1800"/>
        <w:rPr>
          <w:rFonts w:ascii="Avenir Next" w:eastAsia="Avenir Book" w:hAnsi="Avenir Next" w:cs="Avenir Book"/>
          <w:b/>
          <w:bCs/>
          <w:i/>
          <w:iCs/>
          <w:color w:val="000000" w:themeColor="text1"/>
          <w:sz w:val="24"/>
          <w:szCs w:val="24"/>
        </w:rPr>
      </w:pPr>
      <w:r>
        <w:rPr>
          <w:rFonts w:ascii="Avenir Next" w:eastAsia="Avenir Book" w:hAnsi="Avenir Next" w:cs="Avenir Book"/>
          <w:b/>
          <w:bCs/>
          <w:color w:val="000000" w:themeColor="text1"/>
          <w:sz w:val="24"/>
          <w:szCs w:val="24"/>
        </w:rPr>
        <w:t xml:space="preserve">Paul would have been </w:t>
      </w:r>
      <w:r w:rsidR="00056A7D">
        <w:rPr>
          <w:rFonts w:ascii="Avenir Next" w:eastAsia="Avenir Book" w:hAnsi="Avenir Next" w:cs="Avenir Book"/>
          <w:b/>
          <w:bCs/>
          <w:color w:val="000000" w:themeColor="text1"/>
          <w:sz w:val="24"/>
          <w:szCs w:val="24"/>
        </w:rPr>
        <w:t xml:space="preserve">in Ephesus during this correspondence. </w:t>
      </w:r>
    </w:p>
    <w:p w14:paraId="5C6CA013" w14:textId="28FF1A38" w:rsidR="00083BC2" w:rsidRPr="00FC0EF7" w:rsidRDefault="00083BC2" w:rsidP="00F26C89">
      <w:pPr>
        <w:pStyle w:val="Default"/>
        <w:numPr>
          <w:ilvl w:val="0"/>
          <w:numId w:val="1"/>
        </w:numPr>
        <w:ind w:left="1440"/>
        <w:rPr>
          <w:rFonts w:ascii="Avenir Next" w:eastAsia="Avenir Book" w:hAnsi="Avenir Next" w:cs="Avenir Book"/>
          <w:b/>
          <w:bCs/>
          <w:i/>
          <w:iCs/>
          <w:color w:val="000000" w:themeColor="text1"/>
          <w:sz w:val="24"/>
          <w:szCs w:val="24"/>
        </w:rPr>
      </w:pPr>
      <w:r>
        <w:rPr>
          <w:rFonts w:ascii="Avenir Next" w:eastAsia="Avenir Book" w:hAnsi="Avenir Next" w:cs="Avenir Book"/>
          <w:b/>
          <w:bCs/>
          <w:color w:val="000000" w:themeColor="text1"/>
          <w:sz w:val="24"/>
          <w:szCs w:val="24"/>
        </w:rPr>
        <w:t>Sosthenes as a Person</w:t>
      </w:r>
      <w:r w:rsidR="00B37A72">
        <w:rPr>
          <w:rStyle w:val="FootnoteReference"/>
          <w:rFonts w:ascii="Avenir Next" w:eastAsia="Avenir Book" w:hAnsi="Avenir Next" w:cs="Avenir Book"/>
          <w:b/>
          <w:bCs/>
          <w:color w:val="000000" w:themeColor="text1"/>
          <w:sz w:val="24"/>
          <w:szCs w:val="24"/>
        </w:rPr>
        <w:footnoteReference w:id="9"/>
      </w:r>
      <w:r w:rsidR="00B37A72">
        <w:rPr>
          <w:rFonts w:ascii="Avenir Next" w:eastAsia="Avenir Book" w:hAnsi="Avenir Next" w:cs="Avenir Book"/>
          <w:b/>
          <w:bCs/>
          <w:color w:val="000000" w:themeColor="text1"/>
          <w:sz w:val="24"/>
          <w:szCs w:val="24"/>
        </w:rPr>
        <w:t xml:space="preserve"> - </w:t>
      </w:r>
      <w:r w:rsidR="009C4AA7">
        <w:rPr>
          <w:rFonts w:ascii="Avenir Next" w:eastAsia="Avenir Book" w:hAnsi="Avenir Next" w:cs="Avenir Book"/>
          <w:color w:val="000000" w:themeColor="text1"/>
          <w:sz w:val="24"/>
          <w:szCs w:val="24"/>
        </w:rPr>
        <w:t xml:space="preserve">We are not sure who this man is. He isn’t tied to Paul’s ministry as a partner prior to this or after. </w:t>
      </w:r>
      <w:r w:rsidR="00785011">
        <w:rPr>
          <w:rFonts w:ascii="Avenir Next" w:eastAsia="Avenir Book" w:hAnsi="Avenir Next" w:cs="Avenir Book"/>
          <w:color w:val="000000" w:themeColor="text1"/>
          <w:sz w:val="24"/>
          <w:szCs w:val="24"/>
        </w:rPr>
        <w:t xml:space="preserve">It’s not even clear </w:t>
      </w:r>
      <w:r w:rsidR="00785011">
        <w:rPr>
          <w:rFonts w:ascii="Avenir Next" w:eastAsia="Avenir Book" w:hAnsi="Avenir Next" w:cs="Avenir Book"/>
          <w:color w:val="000000" w:themeColor="text1"/>
          <w:sz w:val="24"/>
          <w:szCs w:val="24"/>
        </w:rPr>
        <w:lastRenderedPageBreak/>
        <w:t xml:space="preserve">whether he was a secretary for this </w:t>
      </w:r>
      <w:proofErr w:type="gramStart"/>
      <w:r w:rsidR="00785011">
        <w:rPr>
          <w:rFonts w:ascii="Avenir Next" w:eastAsia="Avenir Book" w:hAnsi="Avenir Next" w:cs="Avenir Book"/>
          <w:color w:val="000000" w:themeColor="text1"/>
          <w:sz w:val="24"/>
          <w:szCs w:val="24"/>
        </w:rPr>
        <w:t>letter</w:t>
      </w:r>
      <w:proofErr w:type="gramEnd"/>
      <w:r w:rsidR="00785011">
        <w:rPr>
          <w:rFonts w:ascii="Avenir Next" w:eastAsia="Avenir Book" w:hAnsi="Avenir Next" w:cs="Avenir Book"/>
          <w:color w:val="000000" w:themeColor="text1"/>
          <w:sz w:val="24"/>
          <w:szCs w:val="24"/>
        </w:rPr>
        <w:t xml:space="preserve"> so his inclusion here only means that the Corinthian Church knew him. Since this is the case, it may be very possible that he is the same Sosthenes mentioned in Acts 18:17. That would suggest that the synagogue ruler got saved and now with Paul in Ephesus. </w:t>
      </w:r>
    </w:p>
    <w:p w14:paraId="63E636F0" w14:textId="77777777" w:rsidR="00F26C89" w:rsidRPr="00FC0EF7" w:rsidRDefault="00F26C89" w:rsidP="00F26C89">
      <w:pPr>
        <w:pStyle w:val="Default"/>
        <w:ind w:left="1440"/>
        <w:rPr>
          <w:rFonts w:ascii="Avenir Next" w:eastAsia="Avenir Book" w:hAnsi="Avenir Next" w:cs="Avenir Book"/>
          <w:b/>
          <w:bCs/>
          <w:i/>
          <w:iCs/>
          <w:color w:val="000000" w:themeColor="text1"/>
          <w:sz w:val="24"/>
          <w:szCs w:val="24"/>
        </w:rPr>
      </w:pPr>
    </w:p>
    <w:p w14:paraId="0FE332E6" w14:textId="14A61BFD" w:rsidR="00F26C89" w:rsidRPr="00FC0EF7" w:rsidRDefault="00356F9C" w:rsidP="00F26C89">
      <w:pPr>
        <w:pStyle w:val="Default"/>
        <w:numPr>
          <w:ilvl w:val="0"/>
          <w:numId w:val="1"/>
        </w:numPr>
        <w:ind w:left="360"/>
        <w:rPr>
          <w:rFonts w:ascii="Avenir Next" w:eastAsia="Avenir Heavy" w:hAnsi="Avenir Next" w:cs="Avenir Heavy"/>
          <w:b/>
          <w:bCs/>
          <w:color w:val="333333"/>
          <w:sz w:val="24"/>
          <w:szCs w:val="24"/>
        </w:rPr>
      </w:pPr>
      <w:r w:rsidRPr="00FC0EF7">
        <w:rPr>
          <w:rFonts w:ascii="Avenir Next" w:eastAsia="Avenir Heavy" w:hAnsi="Avenir Next" w:cs="Avenir Heavy"/>
          <w:b/>
          <w:bCs/>
          <w:color w:val="333333"/>
          <w:sz w:val="24"/>
          <w:szCs w:val="24"/>
        </w:rPr>
        <w:t>Discovering the Corinthians</w:t>
      </w:r>
    </w:p>
    <w:p w14:paraId="1A245974" w14:textId="56E296BA" w:rsidR="00F26C89" w:rsidRPr="00FC0EF7" w:rsidRDefault="00967FFD" w:rsidP="00F26C89">
      <w:pPr>
        <w:pStyle w:val="Default"/>
        <w:numPr>
          <w:ilvl w:val="0"/>
          <w:numId w:val="1"/>
        </w:numPr>
        <w:rPr>
          <w:rFonts w:ascii="Avenir Next" w:eastAsia="Avenir Heavy" w:hAnsi="Avenir Next" w:cs="Avenir Heavy"/>
          <w:b/>
          <w:bCs/>
          <w:color w:val="333333"/>
          <w:sz w:val="24"/>
          <w:szCs w:val="24"/>
        </w:rPr>
      </w:pPr>
      <w:r w:rsidRPr="00FC0EF7">
        <w:rPr>
          <w:rFonts w:ascii="Avenir Next" w:eastAsia="Avenir Heavy" w:hAnsi="Avenir Next" w:cs="Avenir Heavy"/>
          <w:b/>
          <w:bCs/>
          <w:color w:val="333333"/>
          <w:sz w:val="24"/>
          <w:szCs w:val="24"/>
        </w:rPr>
        <w:t>Learning About the Recipients of This Letter</w:t>
      </w:r>
    </w:p>
    <w:p w14:paraId="4FE7E807" w14:textId="3742AC1E" w:rsidR="00F26C89" w:rsidRPr="00FC0EF7" w:rsidRDefault="00F26C89" w:rsidP="00A71B72">
      <w:pPr>
        <w:pStyle w:val="Default"/>
        <w:numPr>
          <w:ilvl w:val="0"/>
          <w:numId w:val="1"/>
        </w:numPr>
        <w:ind w:left="1080"/>
        <w:rPr>
          <w:rFonts w:ascii="Avenir Next" w:eastAsia="Avenir Book" w:hAnsi="Avenir Next" w:cs="Avenir Book"/>
          <w:i/>
          <w:iCs/>
          <w:color w:val="0432FF"/>
          <w:sz w:val="24"/>
          <w:szCs w:val="24"/>
        </w:rPr>
      </w:pPr>
      <w:r w:rsidRPr="00FC0EF7">
        <w:rPr>
          <w:rFonts w:ascii="Avenir Next" w:hAnsi="Avenir Next"/>
          <w:b/>
          <w:bCs/>
          <w:color w:val="0432FF"/>
          <w:sz w:val="24"/>
          <w:szCs w:val="24"/>
        </w:rPr>
        <w:t>1 Cor 1:2 –</w:t>
      </w:r>
      <w:r w:rsidRPr="00FC0EF7">
        <w:rPr>
          <w:rFonts w:ascii="Avenir Next" w:hAnsi="Avenir Next"/>
          <w:color w:val="0432FF"/>
          <w:sz w:val="24"/>
          <w:szCs w:val="24"/>
        </w:rPr>
        <w:t xml:space="preserve"> “</w:t>
      </w:r>
      <w:r w:rsidR="00A71B72" w:rsidRPr="00FC0EF7">
        <w:rPr>
          <w:rFonts w:ascii="Avenir Next" w:hAnsi="Avenir Next"/>
          <w:i/>
          <w:iCs/>
          <w:color w:val="0432FF"/>
          <w:sz w:val="24"/>
          <w:szCs w:val="24"/>
        </w:rPr>
        <w:t>To the church of God that is in Corinth, to those sanctified in Christ Jesus, called to be saints together with all those who in every place</w:t>
      </w:r>
      <w:r w:rsidR="00297C4D">
        <w:rPr>
          <w:rStyle w:val="FootnoteReference"/>
          <w:rFonts w:ascii="Avenir Next" w:hAnsi="Avenir Next"/>
          <w:i/>
          <w:iCs/>
          <w:color w:val="0432FF"/>
          <w:sz w:val="24"/>
          <w:szCs w:val="24"/>
        </w:rPr>
        <w:footnoteReference w:id="10"/>
      </w:r>
      <w:r w:rsidR="00A71B72" w:rsidRPr="00FC0EF7">
        <w:rPr>
          <w:rFonts w:ascii="Avenir Next" w:hAnsi="Avenir Next"/>
          <w:i/>
          <w:iCs/>
          <w:color w:val="0432FF"/>
          <w:sz w:val="24"/>
          <w:szCs w:val="24"/>
        </w:rPr>
        <w:t xml:space="preserve"> call upon the name of our Lord Jesus Christ, both their Lord and </w:t>
      </w:r>
      <w:proofErr w:type="gramStart"/>
      <w:r w:rsidR="00A71B72" w:rsidRPr="00FC0EF7">
        <w:rPr>
          <w:rFonts w:ascii="Avenir Next" w:hAnsi="Avenir Next"/>
          <w:i/>
          <w:iCs/>
          <w:color w:val="0432FF"/>
          <w:sz w:val="24"/>
          <w:szCs w:val="24"/>
        </w:rPr>
        <w:t>ours:</w:t>
      </w:r>
      <w:r w:rsidRPr="00FC0EF7">
        <w:rPr>
          <w:rFonts w:ascii="Avenir Next" w:hAnsi="Avenir Next"/>
          <w:i/>
          <w:iCs/>
          <w:color w:val="0432FF"/>
          <w:sz w:val="24"/>
          <w:szCs w:val="24"/>
        </w:rPr>
        <w:t>…</w:t>
      </w:r>
      <w:proofErr w:type="gramEnd"/>
      <w:r w:rsidRPr="00FC0EF7">
        <w:rPr>
          <w:rFonts w:ascii="Avenir Next" w:hAnsi="Avenir Next"/>
          <w:i/>
          <w:iCs/>
          <w:color w:val="0432FF"/>
          <w:sz w:val="24"/>
          <w:szCs w:val="24"/>
        </w:rPr>
        <w:t>”</w:t>
      </w:r>
    </w:p>
    <w:p w14:paraId="6BE3E066" w14:textId="1BB64481" w:rsidR="00F26C89" w:rsidRPr="00A40758" w:rsidRDefault="00A40758" w:rsidP="00F26C89">
      <w:pPr>
        <w:pStyle w:val="Default"/>
        <w:numPr>
          <w:ilvl w:val="0"/>
          <w:numId w:val="1"/>
        </w:numPr>
        <w:ind w:left="1440"/>
        <w:rPr>
          <w:rFonts w:ascii="Avenir Next" w:eastAsia="Avenir Book" w:hAnsi="Avenir Next" w:cs="Avenir Book"/>
          <w:b/>
          <w:bCs/>
          <w:i/>
          <w:iCs/>
          <w:color w:val="000000" w:themeColor="text1"/>
          <w:sz w:val="24"/>
          <w:szCs w:val="24"/>
        </w:rPr>
      </w:pPr>
      <w:r>
        <w:rPr>
          <w:rFonts w:ascii="Avenir Next" w:eastAsia="Avenir Book" w:hAnsi="Avenir Next" w:cs="Avenir Book"/>
          <w:b/>
          <w:bCs/>
          <w:color w:val="000000" w:themeColor="text1"/>
          <w:sz w:val="24"/>
          <w:szCs w:val="24"/>
        </w:rPr>
        <w:t>Understanding</w:t>
      </w:r>
      <w:r w:rsidR="00083BC2">
        <w:rPr>
          <w:rFonts w:ascii="Avenir Next" w:eastAsia="Avenir Book" w:hAnsi="Avenir Next" w:cs="Avenir Book"/>
          <w:b/>
          <w:bCs/>
          <w:color w:val="000000" w:themeColor="text1"/>
          <w:sz w:val="24"/>
          <w:szCs w:val="24"/>
        </w:rPr>
        <w:t xml:space="preserve"> Corinth</w:t>
      </w:r>
      <w:r w:rsidR="00396F3E">
        <w:rPr>
          <w:rFonts w:ascii="Avenir Next" w:eastAsia="Avenir Book" w:hAnsi="Avenir Next" w:cs="Avenir Book"/>
          <w:color w:val="000000" w:themeColor="text1"/>
          <w:sz w:val="24"/>
          <w:szCs w:val="24"/>
        </w:rPr>
        <w:t xml:space="preserve"> – Corinth is a major city in modern-day Greece that has a long and important history. </w:t>
      </w:r>
      <w:r w:rsidR="00AD34BF">
        <w:rPr>
          <w:rFonts w:ascii="Avenir Next" w:eastAsia="Avenir Book" w:hAnsi="Avenir Next" w:cs="Avenir Book"/>
          <w:color w:val="000000" w:themeColor="text1"/>
          <w:sz w:val="24"/>
          <w:szCs w:val="24"/>
        </w:rPr>
        <w:t xml:space="preserve">Because of where it’s situated it was a hub of international travel and that made it wealthy and prominent. The country of Greece today is </w:t>
      </w:r>
      <w:proofErr w:type="gramStart"/>
      <w:r w:rsidR="00AD34BF">
        <w:rPr>
          <w:rFonts w:ascii="Avenir Next" w:eastAsia="Avenir Book" w:hAnsi="Avenir Next" w:cs="Avenir Book"/>
          <w:color w:val="000000" w:themeColor="text1"/>
          <w:sz w:val="24"/>
          <w:szCs w:val="24"/>
        </w:rPr>
        <w:t>actually 2</w:t>
      </w:r>
      <w:proofErr w:type="gramEnd"/>
      <w:r w:rsidR="00AD34BF">
        <w:rPr>
          <w:rFonts w:ascii="Avenir Next" w:eastAsia="Avenir Book" w:hAnsi="Avenir Next" w:cs="Avenir Book"/>
          <w:color w:val="000000" w:themeColor="text1"/>
          <w:sz w:val="24"/>
          <w:szCs w:val="24"/>
        </w:rPr>
        <w:t xml:space="preserve"> large parts held connected by a small land bridge. Corinth is at that land bridge</w:t>
      </w:r>
      <w:r w:rsidR="00C54805">
        <w:rPr>
          <w:rStyle w:val="FootnoteReference"/>
          <w:rFonts w:ascii="Avenir Next" w:eastAsia="Avenir Book" w:hAnsi="Avenir Next" w:cs="Avenir Book"/>
          <w:color w:val="000000" w:themeColor="text1"/>
          <w:sz w:val="24"/>
          <w:szCs w:val="24"/>
        </w:rPr>
        <w:footnoteReference w:id="11"/>
      </w:r>
      <w:r w:rsidR="00AD34BF">
        <w:rPr>
          <w:rFonts w:ascii="Avenir Next" w:eastAsia="Avenir Book" w:hAnsi="Avenir Next" w:cs="Avenir Book"/>
          <w:color w:val="000000" w:themeColor="text1"/>
          <w:sz w:val="24"/>
          <w:szCs w:val="24"/>
        </w:rPr>
        <w:t>. Corinth was important in the Greek Empire and then at the end it was destroyed by the Romans</w:t>
      </w:r>
      <w:r w:rsidR="0004139C">
        <w:rPr>
          <w:rFonts w:ascii="Avenir Next" w:eastAsia="Avenir Book" w:hAnsi="Avenir Next" w:cs="Avenir Book"/>
          <w:color w:val="000000" w:themeColor="text1"/>
          <w:sz w:val="24"/>
          <w:szCs w:val="24"/>
        </w:rPr>
        <w:t xml:space="preserve"> (146 BC)</w:t>
      </w:r>
      <w:r w:rsidR="00AD34BF">
        <w:rPr>
          <w:rFonts w:ascii="Avenir Next" w:eastAsia="Avenir Book" w:hAnsi="Avenir Next" w:cs="Avenir Book"/>
          <w:color w:val="000000" w:themeColor="text1"/>
          <w:sz w:val="24"/>
          <w:szCs w:val="24"/>
        </w:rPr>
        <w:t xml:space="preserve"> and left dormant for just over 100 years. Then Julius Caesar re-founded it in 44BC</w:t>
      </w:r>
      <w:r w:rsidR="002C2D47">
        <w:rPr>
          <w:rFonts w:ascii="Avenir Next" w:eastAsia="Avenir Book" w:hAnsi="Avenir Next" w:cs="Avenir Book"/>
          <w:color w:val="000000" w:themeColor="text1"/>
          <w:sz w:val="24"/>
          <w:szCs w:val="24"/>
        </w:rPr>
        <w:t xml:space="preserve"> as a Roman colony. That means that it was about 40 years before Jesus Christ was born</w:t>
      </w:r>
      <w:r w:rsidR="000C1D70">
        <w:rPr>
          <w:rFonts w:ascii="Avenir Next" w:eastAsia="Avenir Book" w:hAnsi="Avenir Next" w:cs="Avenir Book"/>
          <w:color w:val="000000" w:themeColor="text1"/>
          <w:sz w:val="24"/>
          <w:szCs w:val="24"/>
        </w:rPr>
        <w:t xml:space="preserve">. </w:t>
      </w:r>
      <w:r w:rsidR="00C54805">
        <w:rPr>
          <w:rFonts w:ascii="Avenir Next" w:eastAsia="Avenir Book" w:hAnsi="Avenir Next" w:cs="Avenir Book"/>
          <w:color w:val="000000" w:themeColor="text1"/>
          <w:sz w:val="24"/>
          <w:szCs w:val="24"/>
        </w:rPr>
        <w:t>After Paul founded a church there, it</w:t>
      </w:r>
      <w:r w:rsidR="000C1D70">
        <w:rPr>
          <w:rFonts w:ascii="Avenir Next" w:eastAsia="Avenir Book" w:hAnsi="Avenir Next" w:cs="Avenir Book"/>
          <w:color w:val="000000" w:themeColor="text1"/>
          <w:sz w:val="24"/>
          <w:szCs w:val="24"/>
        </w:rPr>
        <w:t xml:space="preserve"> became the center of Christianity in Greece. </w:t>
      </w:r>
    </w:p>
    <w:p w14:paraId="369F3889" w14:textId="379B4453" w:rsidR="00E81626" w:rsidRPr="00E81626" w:rsidRDefault="00083BC2" w:rsidP="00F26C89">
      <w:pPr>
        <w:pStyle w:val="Default"/>
        <w:numPr>
          <w:ilvl w:val="0"/>
          <w:numId w:val="1"/>
        </w:numPr>
        <w:ind w:left="1440"/>
        <w:rPr>
          <w:rFonts w:ascii="Avenir Next" w:eastAsia="Avenir Book" w:hAnsi="Avenir Next" w:cs="Avenir Book"/>
          <w:i/>
          <w:iCs/>
          <w:color w:val="000000" w:themeColor="text1"/>
          <w:sz w:val="24"/>
          <w:szCs w:val="24"/>
        </w:rPr>
      </w:pPr>
      <w:r>
        <w:rPr>
          <w:rFonts w:ascii="Avenir Next" w:eastAsia="Avenir Book" w:hAnsi="Avenir Next" w:cs="Avenir Book"/>
          <w:b/>
          <w:bCs/>
          <w:color w:val="000000" w:themeColor="text1"/>
          <w:sz w:val="24"/>
          <w:szCs w:val="24"/>
        </w:rPr>
        <w:t>The Church</w:t>
      </w:r>
      <w:r w:rsidR="00056A7D">
        <w:rPr>
          <w:rStyle w:val="FootnoteReference"/>
          <w:rFonts w:ascii="Avenir Next" w:eastAsia="Avenir Book" w:hAnsi="Avenir Next" w:cs="Avenir Book"/>
          <w:b/>
          <w:bCs/>
          <w:color w:val="000000" w:themeColor="text1"/>
          <w:sz w:val="24"/>
          <w:szCs w:val="24"/>
        </w:rPr>
        <w:footnoteReference w:id="12"/>
      </w:r>
      <w:r>
        <w:rPr>
          <w:rFonts w:ascii="Avenir Next" w:eastAsia="Avenir Book" w:hAnsi="Avenir Next" w:cs="Avenir Book"/>
          <w:b/>
          <w:bCs/>
          <w:color w:val="000000" w:themeColor="text1"/>
          <w:sz w:val="24"/>
          <w:szCs w:val="24"/>
        </w:rPr>
        <w:t xml:space="preserve"> of God</w:t>
      </w:r>
      <w:r w:rsidR="00A40758">
        <w:rPr>
          <w:rFonts w:ascii="Avenir Next" w:eastAsia="Avenir Book" w:hAnsi="Avenir Next" w:cs="Avenir Book"/>
          <w:b/>
          <w:bCs/>
          <w:color w:val="000000" w:themeColor="text1"/>
          <w:sz w:val="24"/>
          <w:szCs w:val="24"/>
        </w:rPr>
        <w:t xml:space="preserve"> in Corinth</w:t>
      </w:r>
      <w:r w:rsidR="00056A7D">
        <w:rPr>
          <w:rStyle w:val="FootnoteReference"/>
          <w:rFonts w:ascii="Avenir Next" w:eastAsia="Avenir Book" w:hAnsi="Avenir Next" w:cs="Avenir Book"/>
          <w:b/>
          <w:bCs/>
          <w:color w:val="000000" w:themeColor="text1"/>
          <w:sz w:val="24"/>
          <w:szCs w:val="24"/>
        </w:rPr>
        <w:footnoteReference w:id="13"/>
      </w:r>
      <w:r w:rsidR="00056A7D">
        <w:rPr>
          <w:rFonts w:ascii="Avenir Next" w:eastAsia="Avenir Book" w:hAnsi="Avenir Next" w:cs="Avenir Book"/>
          <w:b/>
          <w:bCs/>
          <w:color w:val="000000" w:themeColor="text1"/>
          <w:sz w:val="24"/>
          <w:szCs w:val="24"/>
        </w:rPr>
        <w:t xml:space="preserve"> </w:t>
      </w:r>
      <w:r w:rsidR="00056A7D" w:rsidRPr="008554CF">
        <w:rPr>
          <w:rFonts w:ascii="Avenir Next" w:eastAsia="Avenir Book" w:hAnsi="Avenir Next" w:cs="Avenir Book"/>
          <w:color w:val="000000" w:themeColor="text1"/>
          <w:sz w:val="24"/>
          <w:szCs w:val="24"/>
        </w:rPr>
        <w:t xml:space="preserve">- </w:t>
      </w:r>
      <w:r w:rsidR="00E81626" w:rsidRPr="00E81626">
        <w:rPr>
          <w:rFonts w:ascii="Avenir Next" w:eastAsia="Avenir Book" w:hAnsi="Avenir Next" w:cs="Avenir Book"/>
          <w:color w:val="000000" w:themeColor="text1"/>
          <w:sz w:val="24"/>
          <w:szCs w:val="24"/>
          <w:u w:val="single"/>
        </w:rPr>
        <w:t>It’s God’s church, not the Corinthians.</w:t>
      </w:r>
      <w:r w:rsidR="00E81626">
        <w:rPr>
          <w:rFonts w:ascii="Avenir Next" w:eastAsia="Avenir Book" w:hAnsi="Avenir Next" w:cs="Avenir Book"/>
          <w:color w:val="000000" w:themeColor="text1"/>
          <w:sz w:val="24"/>
          <w:szCs w:val="24"/>
        </w:rPr>
        <w:t xml:space="preserve"> That’s an important distinction. </w:t>
      </w:r>
      <w:r w:rsidR="00E81626" w:rsidRPr="00E81626">
        <w:rPr>
          <w:rFonts w:ascii="Avenir Next" w:eastAsia="Avenir Book" w:hAnsi="Avenir Next" w:cs="Avenir Book"/>
          <w:color w:val="FF0000"/>
          <w:sz w:val="24"/>
          <w:szCs w:val="24"/>
        </w:rPr>
        <w:t xml:space="preserve">Too often we treat the </w:t>
      </w:r>
      <w:r w:rsidR="00E81626" w:rsidRPr="00E81626">
        <w:rPr>
          <w:rFonts w:ascii="Avenir Next" w:eastAsia="Avenir Book" w:hAnsi="Avenir Next" w:cs="Avenir Book"/>
          <w:color w:val="FF0000"/>
          <w:sz w:val="24"/>
          <w:szCs w:val="24"/>
        </w:rPr>
        <w:lastRenderedPageBreak/>
        <w:t>church like it’s our house that we run. It’s not</w:t>
      </w:r>
      <w:r w:rsidR="00E81626">
        <w:rPr>
          <w:rFonts w:ascii="Avenir Next" w:eastAsia="Avenir Book" w:hAnsi="Avenir Next" w:cs="Avenir Book"/>
          <w:color w:val="000000" w:themeColor="text1"/>
          <w:sz w:val="24"/>
          <w:szCs w:val="24"/>
        </w:rPr>
        <w:t xml:space="preserve">. It’s God’s house that we steward for Him. That means He’s always in charge and we do things according to His Word and Will. It happens to be in Corinth, just as Bridgeway happens to be in Roseville. </w:t>
      </w:r>
    </w:p>
    <w:p w14:paraId="7DACEA07" w14:textId="77777777" w:rsidR="00E81626" w:rsidRPr="00E81626" w:rsidRDefault="00E81626" w:rsidP="00E81626">
      <w:pPr>
        <w:pStyle w:val="Default"/>
        <w:numPr>
          <w:ilvl w:val="0"/>
          <w:numId w:val="1"/>
        </w:numPr>
        <w:ind w:left="1800"/>
        <w:rPr>
          <w:rFonts w:ascii="Avenir Next" w:eastAsia="Avenir Book" w:hAnsi="Avenir Next" w:cs="Avenir Book"/>
          <w:i/>
          <w:iCs/>
          <w:color w:val="000000" w:themeColor="text1"/>
          <w:sz w:val="24"/>
          <w:szCs w:val="24"/>
        </w:rPr>
      </w:pPr>
      <w:r>
        <w:rPr>
          <w:rFonts w:ascii="Avenir Next" w:eastAsia="Avenir Book" w:hAnsi="Avenir Next" w:cs="Avenir Book"/>
          <w:b/>
          <w:bCs/>
          <w:color w:val="000000" w:themeColor="text1"/>
          <w:sz w:val="24"/>
          <w:szCs w:val="24"/>
        </w:rPr>
        <w:t xml:space="preserve">When it was Founded by Paul </w:t>
      </w:r>
      <w:r w:rsidRPr="00E81626">
        <w:rPr>
          <w:rFonts w:ascii="Avenir Next" w:eastAsia="Avenir Book" w:hAnsi="Avenir Next" w:cs="Avenir Book"/>
          <w:color w:val="000000" w:themeColor="text1"/>
          <w:sz w:val="24"/>
          <w:szCs w:val="24"/>
        </w:rPr>
        <w:t>-</w:t>
      </w:r>
      <w:r>
        <w:rPr>
          <w:rFonts w:ascii="Avenir Next" w:eastAsia="Avenir Book" w:hAnsi="Avenir Next" w:cs="Avenir Book"/>
          <w:color w:val="000000" w:themeColor="text1"/>
          <w:sz w:val="24"/>
          <w:szCs w:val="24"/>
        </w:rPr>
        <w:t xml:space="preserve"> </w:t>
      </w:r>
      <w:r w:rsidR="0068026C" w:rsidRPr="008554CF">
        <w:rPr>
          <w:rFonts w:ascii="Avenir Next" w:eastAsia="Avenir Book" w:hAnsi="Avenir Next" w:cs="Avenir Book"/>
          <w:color w:val="000000" w:themeColor="text1"/>
          <w:sz w:val="24"/>
          <w:szCs w:val="24"/>
        </w:rPr>
        <w:t>Paul founded the church in Corinth</w:t>
      </w:r>
      <w:r w:rsidR="004438A9" w:rsidRPr="008554CF">
        <w:rPr>
          <w:rFonts w:ascii="Avenir Next" w:eastAsia="Avenir Book" w:hAnsi="Avenir Next" w:cs="Avenir Book"/>
          <w:color w:val="000000" w:themeColor="text1"/>
          <w:sz w:val="24"/>
          <w:szCs w:val="24"/>
        </w:rPr>
        <w:t xml:space="preserve"> during his </w:t>
      </w:r>
      <w:r w:rsidR="004438A9" w:rsidRPr="00E81626">
        <w:rPr>
          <w:rFonts w:ascii="Avenir Next" w:eastAsia="Avenir Book" w:hAnsi="Avenir Next" w:cs="Avenir Book"/>
          <w:b/>
          <w:bCs/>
          <w:color w:val="000000" w:themeColor="text1"/>
          <w:sz w:val="24"/>
          <w:szCs w:val="24"/>
          <w:u w:val="single"/>
        </w:rPr>
        <w:t>second</w:t>
      </w:r>
      <w:r w:rsidR="004438A9" w:rsidRPr="00E81626">
        <w:rPr>
          <w:rFonts w:ascii="Avenir Next" w:eastAsia="Avenir Book" w:hAnsi="Avenir Next" w:cs="Avenir Book"/>
          <w:color w:val="000000" w:themeColor="text1"/>
          <w:sz w:val="24"/>
          <w:szCs w:val="24"/>
          <w:u w:val="single"/>
        </w:rPr>
        <w:t xml:space="preserve"> missionary journey</w:t>
      </w:r>
      <w:r w:rsidR="004438A9" w:rsidRPr="008554CF">
        <w:rPr>
          <w:rFonts w:ascii="Avenir Next" w:eastAsia="Avenir Book" w:hAnsi="Avenir Next" w:cs="Avenir Book"/>
          <w:color w:val="000000" w:themeColor="text1"/>
          <w:sz w:val="24"/>
          <w:szCs w:val="24"/>
        </w:rPr>
        <w:t xml:space="preserve">, the one he took with </w:t>
      </w:r>
      <w:r w:rsidR="004438A9" w:rsidRPr="00E81626">
        <w:rPr>
          <w:rFonts w:ascii="Avenir Next" w:eastAsia="Avenir Book" w:hAnsi="Avenir Next" w:cs="Avenir Book"/>
          <w:b/>
          <w:bCs/>
          <w:color w:val="000000" w:themeColor="text1"/>
          <w:sz w:val="24"/>
          <w:szCs w:val="24"/>
        </w:rPr>
        <w:t>Silas</w:t>
      </w:r>
      <w:r w:rsidR="004438A9" w:rsidRPr="008554CF">
        <w:rPr>
          <w:rFonts w:ascii="Avenir Next" w:eastAsia="Avenir Book" w:hAnsi="Avenir Next" w:cs="Avenir Book"/>
          <w:color w:val="000000" w:themeColor="text1"/>
          <w:sz w:val="24"/>
          <w:szCs w:val="24"/>
        </w:rPr>
        <w:t xml:space="preserve">, which was around </w:t>
      </w:r>
      <w:r w:rsidR="004438A9" w:rsidRPr="00E81626">
        <w:rPr>
          <w:rFonts w:ascii="Avenir Next" w:eastAsia="Avenir Book" w:hAnsi="Avenir Next" w:cs="Avenir Book"/>
          <w:b/>
          <w:bCs/>
          <w:color w:val="000000" w:themeColor="text1"/>
          <w:sz w:val="24"/>
          <w:szCs w:val="24"/>
        </w:rPr>
        <w:t>50</w:t>
      </w:r>
      <w:r w:rsidR="00D55103" w:rsidRPr="00E81626">
        <w:rPr>
          <w:rFonts w:ascii="Avenir Next" w:eastAsia="Avenir Book" w:hAnsi="Avenir Next" w:cs="Avenir Book"/>
          <w:b/>
          <w:bCs/>
          <w:color w:val="000000" w:themeColor="text1"/>
          <w:sz w:val="24"/>
          <w:szCs w:val="24"/>
        </w:rPr>
        <w:t>-51</w:t>
      </w:r>
      <w:r w:rsidR="004438A9" w:rsidRPr="00E81626">
        <w:rPr>
          <w:rFonts w:ascii="Avenir Next" w:eastAsia="Avenir Book" w:hAnsi="Avenir Next" w:cs="Avenir Book"/>
          <w:b/>
          <w:bCs/>
          <w:color w:val="000000" w:themeColor="text1"/>
          <w:sz w:val="24"/>
          <w:szCs w:val="24"/>
        </w:rPr>
        <w:t>AD</w:t>
      </w:r>
      <w:r w:rsidR="004438A9" w:rsidRPr="008554CF">
        <w:rPr>
          <w:rStyle w:val="FootnoteReference"/>
          <w:rFonts w:ascii="Avenir Next" w:eastAsia="Avenir Book" w:hAnsi="Avenir Next" w:cs="Avenir Book"/>
          <w:color w:val="000000" w:themeColor="text1"/>
          <w:sz w:val="24"/>
          <w:szCs w:val="24"/>
        </w:rPr>
        <w:footnoteReference w:id="14"/>
      </w:r>
      <w:r w:rsidR="00D55103">
        <w:rPr>
          <w:rFonts w:ascii="Avenir Next" w:eastAsia="Avenir Book" w:hAnsi="Avenir Next" w:cs="Avenir Book"/>
          <w:color w:val="000000" w:themeColor="text1"/>
          <w:sz w:val="24"/>
          <w:szCs w:val="24"/>
        </w:rPr>
        <w:t xml:space="preserve">. </w:t>
      </w:r>
    </w:p>
    <w:p w14:paraId="1AA55F6A" w14:textId="3A6EB6B8" w:rsidR="00E81626" w:rsidRPr="00E81626" w:rsidRDefault="00E81626" w:rsidP="00E81626">
      <w:pPr>
        <w:pStyle w:val="Default"/>
        <w:numPr>
          <w:ilvl w:val="0"/>
          <w:numId w:val="1"/>
        </w:numPr>
        <w:ind w:left="1800"/>
        <w:rPr>
          <w:rFonts w:ascii="Avenir Next" w:eastAsia="Avenir Book" w:hAnsi="Avenir Next" w:cs="Avenir Book"/>
          <w:i/>
          <w:iCs/>
          <w:color w:val="000000" w:themeColor="text1"/>
          <w:sz w:val="24"/>
          <w:szCs w:val="24"/>
        </w:rPr>
      </w:pPr>
      <w:r>
        <w:rPr>
          <w:rFonts w:ascii="Avenir Next" w:eastAsia="Avenir Book" w:hAnsi="Avenir Next" w:cs="Avenir Book"/>
          <w:b/>
          <w:bCs/>
          <w:color w:val="000000" w:themeColor="text1"/>
          <w:sz w:val="24"/>
          <w:szCs w:val="24"/>
        </w:rPr>
        <w:t xml:space="preserve">Early Problems </w:t>
      </w:r>
      <w:r w:rsidRPr="00E81626">
        <w:rPr>
          <w:rFonts w:ascii="Avenir Next" w:eastAsia="Avenir Book" w:hAnsi="Avenir Next" w:cs="Avenir Book"/>
          <w:color w:val="000000" w:themeColor="text1"/>
          <w:sz w:val="24"/>
          <w:szCs w:val="24"/>
        </w:rPr>
        <w:t>-</w:t>
      </w:r>
      <w:r>
        <w:rPr>
          <w:rFonts w:ascii="Avenir Next" w:eastAsia="Avenir Book" w:hAnsi="Avenir Next" w:cs="Avenir Book"/>
          <w:color w:val="000000" w:themeColor="text1"/>
          <w:sz w:val="24"/>
          <w:szCs w:val="24"/>
        </w:rPr>
        <w:t xml:space="preserve"> </w:t>
      </w:r>
      <w:r w:rsidR="00D55103">
        <w:rPr>
          <w:rFonts w:ascii="Avenir Next" w:eastAsia="Avenir Book" w:hAnsi="Avenir Next" w:cs="Avenir Book"/>
          <w:color w:val="000000" w:themeColor="text1"/>
          <w:sz w:val="24"/>
          <w:szCs w:val="24"/>
        </w:rPr>
        <w:t xml:space="preserve">It appears that </w:t>
      </w:r>
      <w:r w:rsidR="0003095F" w:rsidRPr="00C54805">
        <w:rPr>
          <w:rFonts w:ascii="Avenir Next" w:eastAsia="Avenir Book" w:hAnsi="Avenir Next" w:cs="Avenir Book"/>
          <w:color w:val="000000" w:themeColor="text1"/>
          <w:sz w:val="24"/>
          <w:szCs w:val="24"/>
          <w:u w:val="single"/>
        </w:rPr>
        <w:t>soon after planting the church Paul wrote a letter to them to address certain issues</w:t>
      </w:r>
      <w:r w:rsidR="0003095F">
        <w:rPr>
          <w:rFonts w:ascii="Avenir Next" w:eastAsia="Avenir Book" w:hAnsi="Avenir Next" w:cs="Avenir Book"/>
          <w:color w:val="000000" w:themeColor="text1"/>
          <w:sz w:val="24"/>
          <w:szCs w:val="24"/>
        </w:rPr>
        <w:t xml:space="preserve"> (we don’t have that one</w:t>
      </w:r>
      <w:r w:rsidR="0003095F">
        <w:rPr>
          <w:rStyle w:val="FootnoteReference"/>
          <w:rFonts w:ascii="Avenir Next" w:eastAsia="Avenir Book" w:hAnsi="Avenir Next" w:cs="Avenir Book"/>
          <w:color w:val="000000" w:themeColor="text1"/>
          <w:sz w:val="24"/>
          <w:szCs w:val="24"/>
        </w:rPr>
        <w:footnoteReference w:id="15"/>
      </w:r>
      <w:r w:rsidR="0003095F">
        <w:rPr>
          <w:rFonts w:ascii="Avenir Next" w:eastAsia="Avenir Book" w:hAnsi="Avenir Next" w:cs="Avenir Book"/>
          <w:color w:val="000000" w:themeColor="text1"/>
          <w:sz w:val="24"/>
          <w:szCs w:val="24"/>
        </w:rPr>
        <w:t xml:space="preserve">). </w:t>
      </w:r>
      <w:r w:rsidR="0003095F" w:rsidRPr="00C54805">
        <w:rPr>
          <w:rFonts w:ascii="Avenir Next" w:eastAsia="Avenir Book" w:hAnsi="Avenir Next" w:cs="Avenir Book"/>
          <w:color w:val="000000" w:themeColor="text1"/>
          <w:sz w:val="24"/>
          <w:szCs w:val="24"/>
          <w:u w:val="single"/>
        </w:rPr>
        <w:t>They wrote back</w:t>
      </w:r>
      <w:r w:rsidR="0003095F">
        <w:rPr>
          <w:rFonts w:ascii="Avenir Next" w:eastAsia="Avenir Book" w:hAnsi="Avenir Next" w:cs="Avenir Book"/>
          <w:color w:val="000000" w:themeColor="text1"/>
          <w:sz w:val="24"/>
          <w:szCs w:val="24"/>
        </w:rPr>
        <w:t xml:space="preserve"> with their own concerns and opinions and more questions for him, which was brought to Paul by </w:t>
      </w:r>
      <w:r w:rsidR="0003095F" w:rsidRPr="00C54805">
        <w:rPr>
          <w:rFonts w:ascii="Avenir Next" w:eastAsia="Avenir Book" w:hAnsi="Avenir Next" w:cs="Avenir Book"/>
          <w:color w:val="000000" w:themeColor="text1"/>
          <w:sz w:val="24"/>
          <w:szCs w:val="24"/>
          <w:u w:val="single"/>
        </w:rPr>
        <w:t>Stephan</w:t>
      </w:r>
      <w:r w:rsidR="00C54805" w:rsidRPr="00C54805">
        <w:rPr>
          <w:rFonts w:ascii="Avenir Next" w:eastAsia="Avenir Book" w:hAnsi="Avenir Next" w:cs="Avenir Book"/>
          <w:color w:val="000000" w:themeColor="text1"/>
          <w:sz w:val="24"/>
          <w:szCs w:val="24"/>
          <w:u w:val="single"/>
        </w:rPr>
        <w:t>a</w:t>
      </w:r>
      <w:r w:rsidR="0003095F" w:rsidRPr="00C54805">
        <w:rPr>
          <w:rFonts w:ascii="Avenir Next" w:eastAsia="Avenir Book" w:hAnsi="Avenir Next" w:cs="Avenir Book"/>
          <w:color w:val="000000" w:themeColor="text1"/>
          <w:sz w:val="24"/>
          <w:szCs w:val="24"/>
          <w:u w:val="single"/>
        </w:rPr>
        <w:t>s</w:t>
      </w:r>
      <w:r w:rsidR="0003095F">
        <w:rPr>
          <w:rFonts w:ascii="Avenir Next" w:eastAsia="Avenir Book" w:hAnsi="Avenir Next" w:cs="Avenir Book"/>
          <w:color w:val="000000" w:themeColor="text1"/>
          <w:sz w:val="24"/>
          <w:szCs w:val="24"/>
        </w:rPr>
        <w:t xml:space="preserve"> &amp; Co</w:t>
      </w:r>
      <w:r w:rsidR="0003095F">
        <w:rPr>
          <w:rStyle w:val="FootnoteReference"/>
          <w:rFonts w:ascii="Avenir Next" w:eastAsia="Avenir Book" w:hAnsi="Avenir Next" w:cs="Avenir Book"/>
          <w:color w:val="000000" w:themeColor="text1"/>
          <w:sz w:val="24"/>
          <w:szCs w:val="24"/>
        </w:rPr>
        <w:footnoteReference w:id="16"/>
      </w:r>
      <w:r w:rsidR="0003095F">
        <w:rPr>
          <w:rFonts w:ascii="Avenir Next" w:eastAsia="Avenir Book" w:hAnsi="Avenir Next" w:cs="Avenir Book"/>
          <w:color w:val="000000" w:themeColor="text1"/>
          <w:sz w:val="24"/>
          <w:szCs w:val="24"/>
        </w:rPr>
        <w:t xml:space="preserve">. At the same time Paul was visited by more Corinthians from </w:t>
      </w:r>
      <w:r w:rsidR="0003095F" w:rsidRPr="00C54805">
        <w:rPr>
          <w:rFonts w:ascii="Avenir Next" w:eastAsia="Avenir Book" w:hAnsi="Avenir Next" w:cs="Avenir Book"/>
          <w:color w:val="000000" w:themeColor="text1"/>
          <w:sz w:val="24"/>
          <w:szCs w:val="24"/>
          <w:u w:val="single"/>
        </w:rPr>
        <w:t>Chloe’s house</w:t>
      </w:r>
      <w:r w:rsidR="0003095F">
        <w:rPr>
          <w:rFonts w:ascii="Avenir Next" w:eastAsia="Avenir Book" w:hAnsi="Avenir Next" w:cs="Avenir Book"/>
          <w:color w:val="000000" w:themeColor="text1"/>
          <w:sz w:val="24"/>
          <w:szCs w:val="24"/>
        </w:rPr>
        <w:t xml:space="preserve"> giving him an update of their concerns. </w:t>
      </w:r>
      <w:r w:rsidR="0003095F" w:rsidRPr="00C54805">
        <w:rPr>
          <w:rFonts w:ascii="Avenir Next" w:eastAsia="Avenir Book" w:hAnsi="Avenir Next" w:cs="Avenir Book"/>
          <w:color w:val="000000" w:themeColor="text1"/>
          <w:sz w:val="24"/>
          <w:szCs w:val="24"/>
          <w:u w:val="single"/>
        </w:rPr>
        <w:t>He is now writing back to them again</w:t>
      </w:r>
      <w:r w:rsidR="0003095F">
        <w:rPr>
          <w:rStyle w:val="FootnoteReference"/>
          <w:rFonts w:ascii="Avenir Next" w:eastAsia="Avenir Book" w:hAnsi="Avenir Next" w:cs="Avenir Book"/>
          <w:color w:val="000000" w:themeColor="text1"/>
          <w:sz w:val="24"/>
          <w:szCs w:val="24"/>
        </w:rPr>
        <w:footnoteReference w:id="17"/>
      </w:r>
      <w:r w:rsidR="0003095F">
        <w:rPr>
          <w:rFonts w:ascii="Avenir Next" w:eastAsia="Avenir Book" w:hAnsi="Avenir Next" w:cs="Avenir Book"/>
          <w:color w:val="000000" w:themeColor="text1"/>
          <w:sz w:val="24"/>
          <w:szCs w:val="24"/>
        </w:rPr>
        <w:t>. Things are tense between him and the church</w:t>
      </w:r>
      <w:r w:rsidR="009B1395">
        <w:rPr>
          <w:rFonts w:ascii="Avenir Next" w:eastAsia="Avenir Book" w:hAnsi="Avenir Next" w:cs="Avenir Book"/>
          <w:color w:val="000000" w:themeColor="text1"/>
          <w:sz w:val="24"/>
          <w:szCs w:val="24"/>
        </w:rPr>
        <w:t xml:space="preserve">. </w:t>
      </w:r>
      <w:r w:rsidR="009B1395" w:rsidRPr="00E81626">
        <w:rPr>
          <w:rFonts w:ascii="Avenir Next" w:eastAsia="Avenir Book" w:hAnsi="Avenir Next" w:cs="Avenir Book"/>
          <w:b/>
          <w:bCs/>
          <w:color w:val="000000" w:themeColor="text1"/>
          <w:sz w:val="24"/>
          <w:szCs w:val="24"/>
        </w:rPr>
        <w:t>They are battling his leadership</w:t>
      </w:r>
      <w:r w:rsidR="009B1395">
        <w:rPr>
          <w:rFonts w:ascii="Avenir Next" w:eastAsia="Avenir Book" w:hAnsi="Avenir Next" w:cs="Avenir Book"/>
          <w:color w:val="000000" w:themeColor="text1"/>
          <w:sz w:val="24"/>
          <w:szCs w:val="24"/>
        </w:rPr>
        <w:t xml:space="preserve">. Form what scholars can gather, the tension seems to be from the church having access to very articulate leaders like Apollos and being influenced by their cultures desire for fancy wisdom and they are losing confidence in Paul’s basic gospel and simplistic way of talking. </w:t>
      </w:r>
      <w:r w:rsidR="009B1395" w:rsidRPr="00C54805">
        <w:rPr>
          <w:rFonts w:ascii="Avenir Next" w:eastAsia="Avenir Book" w:hAnsi="Avenir Next" w:cs="Avenir Book"/>
          <w:b/>
          <w:bCs/>
          <w:color w:val="000000" w:themeColor="text1"/>
          <w:sz w:val="24"/>
          <w:szCs w:val="24"/>
        </w:rPr>
        <w:t>They want fancier</w:t>
      </w:r>
      <w:r w:rsidR="009B1395">
        <w:rPr>
          <w:rFonts w:ascii="Avenir Next" w:eastAsia="Avenir Book" w:hAnsi="Avenir Next" w:cs="Avenir Book"/>
          <w:color w:val="000000" w:themeColor="text1"/>
          <w:sz w:val="24"/>
          <w:szCs w:val="24"/>
        </w:rPr>
        <w:t xml:space="preserve">. They believe what they have experienced with the Holy Spirit is an indicator that they are more special than everyone else. They want to go deeper and talk about more important things. </w:t>
      </w:r>
    </w:p>
    <w:p w14:paraId="7F2A43B6" w14:textId="71B221EE" w:rsidR="00083BC2" w:rsidRPr="008554CF" w:rsidRDefault="00E81626" w:rsidP="00E81626">
      <w:pPr>
        <w:pStyle w:val="Default"/>
        <w:numPr>
          <w:ilvl w:val="0"/>
          <w:numId w:val="1"/>
        </w:numPr>
        <w:ind w:left="1800"/>
        <w:rPr>
          <w:rFonts w:ascii="Avenir Next" w:eastAsia="Avenir Book" w:hAnsi="Avenir Next" w:cs="Avenir Book"/>
          <w:i/>
          <w:iCs/>
          <w:color w:val="000000" w:themeColor="text1"/>
          <w:sz w:val="24"/>
          <w:szCs w:val="24"/>
        </w:rPr>
      </w:pPr>
      <w:r>
        <w:rPr>
          <w:rFonts w:ascii="Avenir Next" w:eastAsia="Avenir Book" w:hAnsi="Avenir Next" w:cs="Avenir Book"/>
          <w:b/>
          <w:bCs/>
          <w:color w:val="000000" w:themeColor="text1"/>
          <w:sz w:val="24"/>
          <w:szCs w:val="24"/>
        </w:rPr>
        <w:t xml:space="preserve">Future Increased Tensions </w:t>
      </w:r>
      <w:r w:rsidRPr="00E81626">
        <w:rPr>
          <w:rFonts w:ascii="Avenir Next" w:eastAsia="Avenir Book" w:hAnsi="Avenir Next" w:cs="Avenir Book"/>
          <w:color w:val="000000" w:themeColor="text1"/>
          <w:sz w:val="24"/>
          <w:szCs w:val="24"/>
        </w:rPr>
        <w:t>-</w:t>
      </w:r>
      <w:r>
        <w:rPr>
          <w:rFonts w:ascii="Avenir Next" w:eastAsia="Avenir Book" w:hAnsi="Avenir Next" w:cs="Avenir Book"/>
          <w:color w:val="000000" w:themeColor="text1"/>
          <w:sz w:val="24"/>
          <w:szCs w:val="24"/>
        </w:rPr>
        <w:t xml:space="preserve"> </w:t>
      </w:r>
      <w:r w:rsidR="009B1395">
        <w:rPr>
          <w:rFonts w:ascii="Avenir Next" w:eastAsia="Avenir Book" w:hAnsi="Avenir Next" w:cs="Avenir Book"/>
          <w:color w:val="000000" w:themeColor="text1"/>
          <w:sz w:val="24"/>
          <w:szCs w:val="24"/>
        </w:rPr>
        <w:t>After this letter things get even worse and Paul comes and makes what he calls, ‘a painful visit’. When things continue to go wrong after that, he writes 2</w:t>
      </w:r>
      <w:r w:rsidR="009B1395" w:rsidRPr="009B1395">
        <w:rPr>
          <w:rFonts w:ascii="Avenir Next" w:eastAsia="Avenir Book" w:hAnsi="Avenir Next" w:cs="Avenir Book"/>
          <w:color w:val="000000" w:themeColor="text1"/>
          <w:sz w:val="24"/>
          <w:szCs w:val="24"/>
          <w:vertAlign w:val="superscript"/>
        </w:rPr>
        <w:t>nd</w:t>
      </w:r>
      <w:r w:rsidR="009B1395">
        <w:rPr>
          <w:rFonts w:ascii="Avenir Next" w:eastAsia="Avenir Book" w:hAnsi="Avenir Next" w:cs="Avenir Book"/>
          <w:color w:val="000000" w:themeColor="text1"/>
          <w:sz w:val="24"/>
          <w:szCs w:val="24"/>
        </w:rPr>
        <w:t xml:space="preserve"> Corinthians and threatens another ‘painful visit’ if they don’t shape up. </w:t>
      </w:r>
    </w:p>
    <w:p w14:paraId="55072AF8" w14:textId="0586CE4A" w:rsidR="00083BC2" w:rsidRPr="00083BC2" w:rsidRDefault="00C54805" w:rsidP="00F26C89">
      <w:pPr>
        <w:pStyle w:val="Default"/>
        <w:numPr>
          <w:ilvl w:val="0"/>
          <w:numId w:val="1"/>
        </w:numPr>
        <w:ind w:left="1440"/>
        <w:rPr>
          <w:rFonts w:ascii="Avenir Next" w:eastAsia="Avenir Book" w:hAnsi="Avenir Next" w:cs="Avenir Book"/>
          <w:b/>
          <w:bCs/>
          <w:i/>
          <w:iCs/>
          <w:color w:val="000000" w:themeColor="text1"/>
          <w:sz w:val="24"/>
          <w:szCs w:val="24"/>
        </w:rPr>
      </w:pPr>
      <w:r>
        <w:rPr>
          <w:rFonts w:ascii="Avenir Next" w:eastAsia="Avenir Book" w:hAnsi="Avenir Next" w:cs="Avenir Book"/>
          <w:b/>
          <w:bCs/>
          <w:color w:val="000000" w:themeColor="text1"/>
          <w:sz w:val="24"/>
          <w:szCs w:val="24"/>
        </w:rPr>
        <w:t xml:space="preserve">Description of Corinthian Believers = </w:t>
      </w:r>
      <w:r w:rsidR="00083BC2">
        <w:rPr>
          <w:rFonts w:ascii="Avenir Next" w:eastAsia="Avenir Book" w:hAnsi="Avenir Next" w:cs="Avenir Book"/>
          <w:b/>
          <w:bCs/>
          <w:color w:val="000000" w:themeColor="text1"/>
          <w:sz w:val="24"/>
          <w:szCs w:val="24"/>
        </w:rPr>
        <w:t>Believers SANCTIFIED in Christ Jesus</w:t>
      </w:r>
      <w:r w:rsidR="00052913">
        <w:rPr>
          <w:rFonts w:ascii="Avenir Next" w:eastAsia="Avenir Book" w:hAnsi="Avenir Next" w:cs="Avenir Book"/>
          <w:b/>
          <w:bCs/>
          <w:color w:val="000000" w:themeColor="text1"/>
          <w:sz w:val="24"/>
          <w:szCs w:val="24"/>
        </w:rPr>
        <w:t xml:space="preserve"> – </w:t>
      </w:r>
      <w:r w:rsidR="00052913">
        <w:rPr>
          <w:rFonts w:ascii="Avenir Next" w:eastAsia="Avenir Book" w:hAnsi="Avenir Next" w:cs="Avenir Book"/>
          <w:color w:val="000000" w:themeColor="text1"/>
          <w:sz w:val="24"/>
          <w:szCs w:val="24"/>
        </w:rPr>
        <w:t xml:space="preserve">The word </w:t>
      </w:r>
      <w:proofErr w:type="gramStart"/>
      <w:r w:rsidR="00052913">
        <w:rPr>
          <w:rFonts w:ascii="Avenir Next" w:eastAsia="Avenir Book" w:hAnsi="Avenir Next" w:cs="Avenir Book"/>
          <w:color w:val="000000" w:themeColor="text1"/>
          <w:sz w:val="24"/>
          <w:szCs w:val="24"/>
        </w:rPr>
        <w:t>actually means</w:t>
      </w:r>
      <w:proofErr w:type="gramEnd"/>
      <w:r w:rsidR="00052913">
        <w:rPr>
          <w:rFonts w:ascii="Avenir Next" w:eastAsia="Avenir Book" w:hAnsi="Avenir Next" w:cs="Avenir Book"/>
          <w:color w:val="000000" w:themeColor="text1"/>
          <w:sz w:val="24"/>
          <w:szCs w:val="24"/>
        </w:rPr>
        <w:t xml:space="preserve"> Holy</w:t>
      </w:r>
      <w:r w:rsidR="00052913">
        <w:rPr>
          <w:rStyle w:val="FootnoteReference"/>
          <w:rFonts w:ascii="Avenir Next" w:eastAsia="Avenir Book" w:hAnsi="Avenir Next" w:cs="Avenir Book"/>
          <w:color w:val="000000" w:themeColor="text1"/>
          <w:sz w:val="24"/>
          <w:szCs w:val="24"/>
        </w:rPr>
        <w:footnoteReference w:id="18"/>
      </w:r>
      <w:r w:rsidR="00052913">
        <w:rPr>
          <w:rFonts w:ascii="Avenir Next" w:eastAsia="Avenir Book" w:hAnsi="Avenir Next" w:cs="Avenir Book"/>
          <w:color w:val="000000" w:themeColor="text1"/>
          <w:sz w:val="24"/>
          <w:szCs w:val="24"/>
        </w:rPr>
        <w:t xml:space="preserve"> (</w:t>
      </w:r>
      <w:proofErr w:type="spellStart"/>
      <w:r w:rsidR="00052913" w:rsidRPr="00632A34">
        <w:rPr>
          <w:rFonts w:ascii="Avenir Next" w:eastAsia="Avenir Book" w:hAnsi="Avenir Next" w:cs="Avenir Book"/>
          <w:i/>
          <w:iCs/>
          <w:color w:val="000000" w:themeColor="text1"/>
          <w:sz w:val="24"/>
          <w:szCs w:val="24"/>
        </w:rPr>
        <w:t>hagio</w:t>
      </w:r>
      <w:r w:rsidR="00CB197B" w:rsidRPr="00632A34">
        <w:rPr>
          <w:rFonts w:ascii="Avenir Next" w:eastAsia="Avenir Book" w:hAnsi="Avenir Next" w:cs="Avenir Book"/>
          <w:i/>
          <w:iCs/>
          <w:color w:val="000000" w:themeColor="text1"/>
          <w:sz w:val="24"/>
          <w:szCs w:val="24"/>
        </w:rPr>
        <w:t>zo</w:t>
      </w:r>
      <w:proofErr w:type="spellEnd"/>
      <w:r w:rsidR="00052913">
        <w:rPr>
          <w:rFonts w:ascii="Avenir Next" w:eastAsia="Avenir Book" w:hAnsi="Avenir Next" w:cs="Avenir Book"/>
          <w:color w:val="000000" w:themeColor="text1"/>
          <w:sz w:val="24"/>
          <w:szCs w:val="24"/>
        </w:rPr>
        <w:t xml:space="preserve"> in Greek). The idea is that something is set aside for special use by God. The only way that God is going to use something special to Him for noble purposes is if it’s purified. </w:t>
      </w:r>
      <w:proofErr w:type="gramStart"/>
      <w:r w:rsidR="00052913">
        <w:rPr>
          <w:rFonts w:ascii="Avenir Next" w:eastAsia="Avenir Book" w:hAnsi="Avenir Next" w:cs="Avenir Book"/>
          <w:color w:val="000000" w:themeColor="text1"/>
          <w:sz w:val="24"/>
          <w:szCs w:val="24"/>
        </w:rPr>
        <w:t>So</w:t>
      </w:r>
      <w:proofErr w:type="gramEnd"/>
      <w:r w:rsidR="00052913">
        <w:rPr>
          <w:rFonts w:ascii="Avenir Next" w:eastAsia="Avenir Book" w:hAnsi="Avenir Next" w:cs="Avenir Book"/>
          <w:color w:val="000000" w:themeColor="text1"/>
          <w:sz w:val="24"/>
          <w:szCs w:val="24"/>
        </w:rPr>
        <w:t xml:space="preserve"> this is saying that Jesus Christ did something to these </w:t>
      </w:r>
      <w:r w:rsidR="00052913">
        <w:rPr>
          <w:rFonts w:ascii="Avenir Next" w:eastAsia="Avenir Book" w:hAnsi="Avenir Next" w:cs="Avenir Book"/>
          <w:color w:val="000000" w:themeColor="text1"/>
          <w:sz w:val="24"/>
          <w:szCs w:val="24"/>
        </w:rPr>
        <w:lastRenderedPageBreak/>
        <w:t xml:space="preserve">Christians (and all true believers) that </w:t>
      </w:r>
      <w:r w:rsidR="00052913" w:rsidRPr="00C54805">
        <w:rPr>
          <w:rFonts w:ascii="Avenir Next" w:eastAsia="Avenir Book" w:hAnsi="Avenir Next" w:cs="Avenir Book"/>
          <w:color w:val="FF0000"/>
          <w:sz w:val="24"/>
          <w:szCs w:val="24"/>
        </w:rPr>
        <w:t>transformed them in such a way so that they could be used special by God for His holy purposes</w:t>
      </w:r>
      <w:r w:rsidR="00052913">
        <w:rPr>
          <w:rFonts w:ascii="Avenir Next" w:eastAsia="Avenir Book" w:hAnsi="Avenir Next" w:cs="Avenir Book"/>
          <w:color w:val="000000" w:themeColor="text1"/>
          <w:sz w:val="24"/>
          <w:szCs w:val="24"/>
        </w:rPr>
        <w:t xml:space="preserve">. </w:t>
      </w:r>
    </w:p>
    <w:p w14:paraId="013CFC48" w14:textId="75DD5595" w:rsidR="00083BC2" w:rsidRPr="009B1395" w:rsidRDefault="00C54805" w:rsidP="00F26C89">
      <w:pPr>
        <w:pStyle w:val="Default"/>
        <w:numPr>
          <w:ilvl w:val="0"/>
          <w:numId w:val="1"/>
        </w:numPr>
        <w:ind w:left="1440"/>
        <w:rPr>
          <w:rFonts w:ascii="Avenir Next" w:eastAsia="Avenir Book" w:hAnsi="Avenir Next" w:cs="Avenir Book"/>
          <w:b/>
          <w:bCs/>
          <w:i/>
          <w:iCs/>
          <w:color w:val="000000" w:themeColor="text1"/>
          <w:sz w:val="24"/>
          <w:szCs w:val="24"/>
        </w:rPr>
      </w:pPr>
      <w:r>
        <w:rPr>
          <w:rFonts w:ascii="Avenir Next" w:eastAsia="Avenir Book" w:hAnsi="Avenir Next" w:cs="Avenir Book"/>
          <w:b/>
          <w:bCs/>
          <w:color w:val="000000" w:themeColor="text1"/>
          <w:sz w:val="24"/>
          <w:szCs w:val="24"/>
        </w:rPr>
        <w:t xml:space="preserve">Description of Corinthian Believers = </w:t>
      </w:r>
      <w:r w:rsidR="00083BC2">
        <w:rPr>
          <w:rFonts w:ascii="Avenir Next" w:eastAsia="Avenir Book" w:hAnsi="Avenir Next" w:cs="Avenir Book"/>
          <w:b/>
          <w:bCs/>
          <w:color w:val="000000" w:themeColor="text1"/>
          <w:sz w:val="24"/>
          <w:szCs w:val="24"/>
        </w:rPr>
        <w:t>CALLED to be saints</w:t>
      </w:r>
      <w:r w:rsidR="00052913">
        <w:rPr>
          <w:rFonts w:ascii="Avenir Next" w:eastAsia="Avenir Book" w:hAnsi="Avenir Next" w:cs="Avenir Book"/>
          <w:b/>
          <w:bCs/>
          <w:color w:val="000000" w:themeColor="text1"/>
          <w:sz w:val="24"/>
          <w:szCs w:val="24"/>
        </w:rPr>
        <w:t xml:space="preserve"> – </w:t>
      </w:r>
      <w:r w:rsidR="00052913">
        <w:rPr>
          <w:rFonts w:ascii="Avenir Next" w:eastAsia="Avenir Book" w:hAnsi="Avenir Next" w:cs="Avenir Book"/>
          <w:color w:val="000000" w:themeColor="text1"/>
          <w:sz w:val="24"/>
          <w:szCs w:val="24"/>
        </w:rPr>
        <w:t xml:space="preserve">again the word </w:t>
      </w:r>
      <w:r w:rsidR="00CB197B">
        <w:rPr>
          <w:rFonts w:ascii="Avenir Next" w:eastAsia="Avenir Book" w:hAnsi="Avenir Next" w:cs="Avenir Book"/>
          <w:color w:val="000000" w:themeColor="text1"/>
          <w:sz w:val="24"/>
          <w:szCs w:val="24"/>
        </w:rPr>
        <w:t xml:space="preserve">translated here for saints </w:t>
      </w:r>
      <w:r w:rsidR="00052913">
        <w:rPr>
          <w:rFonts w:ascii="Avenir Next" w:eastAsia="Avenir Book" w:hAnsi="Avenir Next" w:cs="Avenir Book"/>
          <w:color w:val="000000" w:themeColor="text1"/>
          <w:sz w:val="24"/>
          <w:szCs w:val="24"/>
        </w:rPr>
        <w:t xml:space="preserve">is </w:t>
      </w:r>
      <w:r w:rsidR="00CB197B">
        <w:rPr>
          <w:rFonts w:ascii="Avenir Next" w:eastAsia="Avenir Book" w:hAnsi="Avenir Next" w:cs="Avenir Book"/>
          <w:color w:val="000000" w:themeColor="text1"/>
          <w:sz w:val="24"/>
          <w:szCs w:val="24"/>
        </w:rPr>
        <w:t>Holy (</w:t>
      </w:r>
      <w:proofErr w:type="spellStart"/>
      <w:r w:rsidR="00CB197B" w:rsidRPr="00E81626">
        <w:rPr>
          <w:rFonts w:ascii="Avenir Next" w:eastAsia="Avenir Book" w:hAnsi="Avenir Next" w:cs="Avenir Book"/>
          <w:i/>
          <w:iCs/>
          <w:color w:val="000000" w:themeColor="text1"/>
          <w:sz w:val="24"/>
          <w:szCs w:val="24"/>
        </w:rPr>
        <w:t>hagios</w:t>
      </w:r>
      <w:proofErr w:type="spellEnd"/>
      <w:r w:rsidR="00CB197B">
        <w:rPr>
          <w:rFonts w:ascii="Avenir Next" w:eastAsia="Avenir Book" w:hAnsi="Avenir Next" w:cs="Avenir Book"/>
          <w:color w:val="000000" w:themeColor="text1"/>
          <w:sz w:val="24"/>
          <w:szCs w:val="24"/>
        </w:rPr>
        <w:t>). It’s an adjective meaning the holy ones. It became a common name for Christians</w:t>
      </w:r>
      <w:r>
        <w:rPr>
          <w:rFonts w:ascii="Avenir Next" w:eastAsia="Avenir Book" w:hAnsi="Avenir Next" w:cs="Avenir Book"/>
          <w:color w:val="000000" w:themeColor="text1"/>
          <w:sz w:val="24"/>
          <w:szCs w:val="24"/>
        </w:rPr>
        <w:t xml:space="preserve"> (saint/holy ones)</w:t>
      </w:r>
      <w:r w:rsidR="00CB197B">
        <w:rPr>
          <w:rFonts w:ascii="Avenir Next" w:eastAsia="Avenir Book" w:hAnsi="Avenir Next" w:cs="Avenir Book"/>
          <w:color w:val="000000" w:themeColor="text1"/>
          <w:sz w:val="24"/>
          <w:szCs w:val="24"/>
        </w:rPr>
        <w:t xml:space="preserve">, which we use now as saints. The word for </w:t>
      </w:r>
      <w:r w:rsidR="00CB197B" w:rsidRPr="00C54805">
        <w:rPr>
          <w:rFonts w:ascii="Avenir Next" w:eastAsia="Avenir Book" w:hAnsi="Avenir Next" w:cs="Avenir Book"/>
          <w:i/>
          <w:iCs/>
          <w:color w:val="000000" w:themeColor="text1"/>
          <w:sz w:val="24"/>
          <w:szCs w:val="24"/>
        </w:rPr>
        <w:t>called</w:t>
      </w:r>
      <w:r w:rsidR="00CB197B">
        <w:rPr>
          <w:rFonts w:ascii="Avenir Next" w:eastAsia="Avenir Book" w:hAnsi="Avenir Next" w:cs="Avenir Book"/>
          <w:color w:val="000000" w:themeColor="text1"/>
          <w:sz w:val="24"/>
          <w:szCs w:val="24"/>
        </w:rPr>
        <w:t xml:space="preserve"> is </w:t>
      </w:r>
      <w:proofErr w:type="gramStart"/>
      <w:r w:rsidR="00CB197B">
        <w:rPr>
          <w:rFonts w:ascii="Avenir Next" w:eastAsia="Avenir Book" w:hAnsi="Avenir Next" w:cs="Avenir Book"/>
          <w:color w:val="000000" w:themeColor="text1"/>
          <w:sz w:val="24"/>
          <w:szCs w:val="24"/>
        </w:rPr>
        <w:t>actually ‘invited’</w:t>
      </w:r>
      <w:proofErr w:type="gramEnd"/>
      <w:r w:rsidR="00CB197B">
        <w:rPr>
          <w:rFonts w:ascii="Avenir Next" w:eastAsia="Avenir Book" w:hAnsi="Avenir Next" w:cs="Avenir Book"/>
          <w:color w:val="000000" w:themeColor="text1"/>
          <w:sz w:val="24"/>
          <w:szCs w:val="24"/>
        </w:rPr>
        <w:t xml:space="preserve"> but when it comes to the effectual call of God</w:t>
      </w:r>
      <w:r w:rsidR="00CB197B">
        <w:rPr>
          <w:rStyle w:val="FootnoteReference"/>
          <w:rFonts w:ascii="Avenir Next" w:eastAsia="Avenir Book" w:hAnsi="Avenir Next" w:cs="Avenir Book"/>
          <w:color w:val="000000" w:themeColor="text1"/>
          <w:sz w:val="24"/>
          <w:szCs w:val="24"/>
        </w:rPr>
        <w:footnoteReference w:id="19"/>
      </w:r>
      <w:r w:rsidR="00CB197B">
        <w:rPr>
          <w:rFonts w:ascii="Avenir Next" w:eastAsia="Avenir Book" w:hAnsi="Avenir Next" w:cs="Avenir Book"/>
          <w:color w:val="000000" w:themeColor="text1"/>
          <w:sz w:val="24"/>
          <w:szCs w:val="24"/>
        </w:rPr>
        <w:t xml:space="preserve">, it’s not just an invitation but to those whom God calls, God saves. </w:t>
      </w:r>
    </w:p>
    <w:p w14:paraId="10CAC841" w14:textId="7B1B4983" w:rsidR="00C54805" w:rsidRPr="00C54805" w:rsidRDefault="00C54805" w:rsidP="009B1395">
      <w:pPr>
        <w:pStyle w:val="Default"/>
        <w:numPr>
          <w:ilvl w:val="0"/>
          <w:numId w:val="1"/>
        </w:numPr>
        <w:ind w:left="1800"/>
        <w:rPr>
          <w:rFonts w:ascii="Avenir Next" w:eastAsia="Avenir Book" w:hAnsi="Avenir Next" w:cs="Avenir Book"/>
          <w:b/>
          <w:bCs/>
          <w:i/>
          <w:iCs/>
          <w:color w:val="000000" w:themeColor="text1"/>
        </w:rPr>
      </w:pPr>
      <w:r w:rsidRPr="00C54805">
        <w:rPr>
          <w:rFonts w:ascii="Avenir Next" w:hAnsi="Avenir Next"/>
          <w:b/>
          <w:bCs/>
        </w:rPr>
        <w:t>Ro 8:28–30</w:t>
      </w:r>
      <w:r w:rsidRPr="00C54805">
        <w:rPr>
          <w:rFonts w:ascii="Avenir Next" w:hAnsi="Avenir Next"/>
        </w:rPr>
        <w:t xml:space="preserve"> – “</w:t>
      </w:r>
      <w:r w:rsidRPr="00C54805">
        <w:rPr>
          <w:rFonts w:ascii="Avenir Next" w:eastAsiaTheme="minorHAnsi" w:hAnsi="Avenir Next" w:cs="Calibri"/>
          <w:i/>
          <w:iCs/>
          <w:color w:val="auto"/>
          <w:bdr w:val="none" w:sz="0" w:space="0" w:color="auto"/>
          <w14:textOutline w14:w="0" w14:cap="rnd" w14:cmpd="sng" w14:algn="ctr">
            <w14:noFill/>
            <w14:prstDash w14:val="solid"/>
            <w14:bevel/>
          </w14:textOutline>
        </w:rPr>
        <w:t xml:space="preserve">And we know that for those who love God all things work together for good, for those who are </w:t>
      </w:r>
      <w:r w:rsidRPr="00C54805">
        <w:rPr>
          <w:rFonts w:ascii="Avenir Next" w:eastAsiaTheme="minorHAnsi" w:hAnsi="Avenir Next" w:cs="Calibri"/>
          <w:i/>
          <w:iCs/>
          <w:u w:val="single"/>
          <w:bdr w:val="none" w:sz="0" w:space="0" w:color="auto"/>
          <w14:textOutline w14:w="0" w14:cap="rnd" w14:cmpd="sng" w14:algn="ctr">
            <w14:noFill/>
            <w14:prstDash w14:val="solid"/>
            <w14:bevel/>
          </w14:textOutline>
        </w:rPr>
        <w:t>called</w:t>
      </w:r>
      <w:r w:rsidRPr="00C54805">
        <w:rPr>
          <w:rFonts w:ascii="Avenir Next" w:eastAsiaTheme="minorHAnsi" w:hAnsi="Avenir Next" w:cs="Calibri"/>
          <w:i/>
          <w:iCs/>
          <w:color w:val="auto"/>
          <w:bdr w:val="none" w:sz="0" w:space="0" w:color="auto"/>
          <w14:textOutline w14:w="0" w14:cap="rnd" w14:cmpd="sng" w14:algn="ctr">
            <w14:noFill/>
            <w14:prstDash w14:val="solid"/>
            <w14:bevel/>
          </w14:textOutline>
        </w:rPr>
        <w:t xml:space="preserve"> according to his </w:t>
      </w:r>
      <w:r w:rsidRPr="00C54805">
        <w:rPr>
          <w:rFonts w:ascii="Avenir Next" w:eastAsiaTheme="minorHAnsi" w:hAnsi="Avenir Next" w:cs="Calibri"/>
          <w:i/>
          <w:iCs/>
          <w:color w:val="auto"/>
          <w:u w:val="single"/>
          <w:bdr w:val="none" w:sz="0" w:space="0" w:color="auto"/>
          <w14:textOutline w14:w="0" w14:cap="rnd" w14:cmpd="sng" w14:algn="ctr">
            <w14:noFill/>
            <w14:prstDash w14:val="solid"/>
            <w14:bevel/>
          </w14:textOutline>
        </w:rPr>
        <w:t>purpose</w:t>
      </w:r>
      <w:r w:rsidRPr="00C54805">
        <w:rPr>
          <w:rFonts w:ascii="Avenir Next" w:eastAsiaTheme="minorHAnsi" w:hAnsi="Avenir Next" w:cs="Calibri"/>
          <w:i/>
          <w:iCs/>
          <w:color w:val="auto"/>
          <w:bdr w:val="none" w:sz="0" w:space="0" w:color="auto"/>
          <w14:textOutline w14:w="0" w14:cap="rnd" w14:cmpd="sng" w14:algn="ctr">
            <w14:noFill/>
            <w14:prstDash w14:val="solid"/>
            <w14:bevel/>
          </w14:textOutline>
        </w:rPr>
        <w:t xml:space="preserve">. </w:t>
      </w:r>
      <w:r w:rsidRPr="00C54805">
        <w:rPr>
          <w:rFonts w:ascii="Avenir Next" w:eastAsiaTheme="minorHAnsi" w:hAnsi="Avenir Next" w:cs="Calibri"/>
          <w:b/>
          <w:i/>
          <w:iCs/>
          <w:color w:val="auto"/>
          <w:bdr w:val="none" w:sz="0" w:space="0" w:color="auto"/>
          <w:vertAlign w:val="superscript"/>
          <w14:textOutline w14:w="0" w14:cap="rnd" w14:cmpd="sng" w14:algn="ctr">
            <w14:noFill/>
            <w14:prstDash w14:val="solid"/>
            <w14:bevel/>
          </w14:textOutline>
        </w:rPr>
        <w:t>29 </w:t>
      </w:r>
      <w:r w:rsidRPr="00C54805">
        <w:rPr>
          <w:rFonts w:ascii="Avenir Next" w:eastAsiaTheme="minorHAnsi" w:hAnsi="Avenir Next" w:cs="Calibri"/>
          <w:i/>
          <w:iCs/>
          <w:color w:val="auto"/>
          <w:bdr w:val="none" w:sz="0" w:space="0" w:color="auto"/>
          <w14:textOutline w14:w="0" w14:cap="rnd" w14:cmpd="sng" w14:algn="ctr">
            <w14:noFill/>
            <w14:prstDash w14:val="solid"/>
            <w14:bevel/>
          </w14:textOutline>
        </w:rPr>
        <w:t xml:space="preserve">For those whom he </w:t>
      </w:r>
      <w:r w:rsidRPr="00C54805">
        <w:rPr>
          <w:rFonts w:ascii="Avenir Next" w:eastAsiaTheme="minorHAnsi" w:hAnsi="Avenir Next" w:cs="Calibri"/>
          <w:i/>
          <w:iCs/>
          <w:color w:val="auto"/>
          <w:u w:val="single"/>
          <w:bdr w:val="none" w:sz="0" w:space="0" w:color="auto"/>
          <w14:textOutline w14:w="0" w14:cap="rnd" w14:cmpd="sng" w14:algn="ctr">
            <w14:noFill/>
            <w14:prstDash w14:val="solid"/>
            <w14:bevel/>
          </w14:textOutline>
        </w:rPr>
        <w:t>foreknew</w:t>
      </w:r>
      <w:r w:rsidRPr="00C54805">
        <w:rPr>
          <w:rFonts w:ascii="Avenir Next" w:eastAsiaTheme="minorHAnsi" w:hAnsi="Avenir Next" w:cs="Calibri"/>
          <w:i/>
          <w:iCs/>
          <w:color w:val="auto"/>
          <w:bdr w:val="none" w:sz="0" w:space="0" w:color="auto"/>
          <w14:textOutline w14:w="0" w14:cap="rnd" w14:cmpd="sng" w14:algn="ctr">
            <w14:noFill/>
            <w14:prstDash w14:val="solid"/>
            <w14:bevel/>
          </w14:textOutline>
        </w:rPr>
        <w:t xml:space="preserve"> he also </w:t>
      </w:r>
      <w:r w:rsidRPr="00C54805">
        <w:rPr>
          <w:rFonts w:ascii="Avenir Next" w:eastAsiaTheme="minorHAnsi" w:hAnsi="Avenir Next" w:cs="Calibri"/>
          <w:i/>
          <w:iCs/>
          <w:color w:val="auto"/>
          <w:u w:val="single"/>
          <w:bdr w:val="none" w:sz="0" w:space="0" w:color="auto"/>
          <w14:textOutline w14:w="0" w14:cap="rnd" w14:cmpd="sng" w14:algn="ctr">
            <w14:noFill/>
            <w14:prstDash w14:val="solid"/>
            <w14:bevel/>
          </w14:textOutline>
        </w:rPr>
        <w:t>predestined</w:t>
      </w:r>
      <w:r w:rsidRPr="00C54805">
        <w:rPr>
          <w:rFonts w:ascii="Avenir Next" w:eastAsiaTheme="minorHAnsi" w:hAnsi="Avenir Next" w:cs="Calibri"/>
          <w:i/>
          <w:iCs/>
          <w:color w:val="auto"/>
          <w:bdr w:val="none" w:sz="0" w:space="0" w:color="auto"/>
          <w14:textOutline w14:w="0" w14:cap="rnd" w14:cmpd="sng" w14:algn="ctr">
            <w14:noFill/>
            <w14:prstDash w14:val="solid"/>
            <w14:bevel/>
          </w14:textOutline>
        </w:rPr>
        <w:t xml:space="preserve"> to be </w:t>
      </w:r>
      <w:r w:rsidRPr="00C54805">
        <w:rPr>
          <w:rFonts w:ascii="Avenir Next" w:eastAsiaTheme="minorHAnsi" w:hAnsi="Avenir Next" w:cs="Calibri"/>
          <w:i/>
          <w:iCs/>
          <w:color w:val="auto"/>
          <w:u w:val="single"/>
          <w:bdr w:val="none" w:sz="0" w:space="0" w:color="auto"/>
          <w14:textOutline w14:w="0" w14:cap="rnd" w14:cmpd="sng" w14:algn="ctr">
            <w14:noFill/>
            <w14:prstDash w14:val="solid"/>
            <w14:bevel/>
          </w14:textOutline>
        </w:rPr>
        <w:t>conformed</w:t>
      </w:r>
      <w:r w:rsidRPr="00C54805">
        <w:rPr>
          <w:rFonts w:ascii="Avenir Next" w:eastAsiaTheme="minorHAnsi" w:hAnsi="Avenir Next" w:cs="Calibri"/>
          <w:i/>
          <w:iCs/>
          <w:color w:val="auto"/>
          <w:bdr w:val="none" w:sz="0" w:space="0" w:color="auto"/>
          <w14:textOutline w14:w="0" w14:cap="rnd" w14:cmpd="sng" w14:algn="ctr">
            <w14:noFill/>
            <w14:prstDash w14:val="solid"/>
            <w14:bevel/>
          </w14:textOutline>
        </w:rPr>
        <w:t xml:space="preserve"> to the image of his Son, in order that he might be the firstborn among many brothers. </w:t>
      </w:r>
      <w:r w:rsidRPr="00C54805">
        <w:rPr>
          <w:rFonts w:ascii="Avenir Next" w:eastAsiaTheme="minorHAnsi" w:hAnsi="Avenir Next" w:cs="Calibri"/>
          <w:b/>
          <w:i/>
          <w:iCs/>
          <w:color w:val="auto"/>
          <w:bdr w:val="none" w:sz="0" w:space="0" w:color="auto"/>
          <w:vertAlign w:val="superscript"/>
          <w14:textOutline w14:w="0" w14:cap="rnd" w14:cmpd="sng" w14:algn="ctr">
            <w14:noFill/>
            <w14:prstDash w14:val="solid"/>
            <w14:bevel/>
          </w14:textOutline>
        </w:rPr>
        <w:t>30 </w:t>
      </w:r>
      <w:r w:rsidRPr="00C54805">
        <w:rPr>
          <w:rFonts w:ascii="Avenir Next" w:eastAsiaTheme="minorHAnsi" w:hAnsi="Avenir Next" w:cs="Calibri"/>
          <w:i/>
          <w:iCs/>
          <w:color w:val="auto"/>
          <w:bdr w:val="none" w:sz="0" w:space="0" w:color="auto"/>
          <w14:textOutline w14:w="0" w14:cap="rnd" w14:cmpd="sng" w14:algn="ctr">
            <w14:noFill/>
            <w14:prstDash w14:val="solid"/>
            <w14:bevel/>
          </w14:textOutline>
        </w:rPr>
        <w:t xml:space="preserve">And those whom he predestined he also </w:t>
      </w:r>
      <w:r w:rsidRPr="00C54805">
        <w:rPr>
          <w:rFonts w:ascii="Avenir Next" w:eastAsiaTheme="minorHAnsi" w:hAnsi="Avenir Next" w:cs="Calibri"/>
          <w:i/>
          <w:iCs/>
          <w:u w:val="single"/>
          <w:bdr w:val="none" w:sz="0" w:space="0" w:color="auto"/>
          <w14:textOutline w14:w="0" w14:cap="rnd" w14:cmpd="sng" w14:algn="ctr">
            <w14:noFill/>
            <w14:prstDash w14:val="solid"/>
            <w14:bevel/>
          </w14:textOutline>
        </w:rPr>
        <w:t>called</w:t>
      </w:r>
      <w:r w:rsidRPr="00C54805">
        <w:rPr>
          <w:rFonts w:ascii="Avenir Next" w:eastAsiaTheme="minorHAnsi" w:hAnsi="Avenir Next" w:cs="Calibri"/>
          <w:i/>
          <w:iCs/>
          <w:color w:val="auto"/>
          <w:bdr w:val="none" w:sz="0" w:space="0" w:color="auto"/>
          <w14:textOutline w14:w="0" w14:cap="rnd" w14:cmpd="sng" w14:algn="ctr">
            <w14:noFill/>
            <w14:prstDash w14:val="solid"/>
            <w14:bevel/>
          </w14:textOutline>
        </w:rPr>
        <w:t xml:space="preserve">, and those whom he </w:t>
      </w:r>
      <w:r w:rsidRPr="00C54805">
        <w:rPr>
          <w:rFonts w:ascii="Avenir Next" w:eastAsiaTheme="minorHAnsi" w:hAnsi="Avenir Next" w:cs="Calibri"/>
          <w:i/>
          <w:iCs/>
          <w:bdr w:val="none" w:sz="0" w:space="0" w:color="auto"/>
          <w14:textOutline w14:w="0" w14:cap="rnd" w14:cmpd="sng" w14:algn="ctr">
            <w14:noFill/>
            <w14:prstDash w14:val="solid"/>
            <w14:bevel/>
          </w14:textOutline>
        </w:rPr>
        <w:t>called</w:t>
      </w:r>
      <w:r w:rsidRPr="00C54805">
        <w:rPr>
          <w:rFonts w:ascii="Avenir Next" w:eastAsiaTheme="minorHAnsi" w:hAnsi="Avenir Next" w:cs="Calibri"/>
          <w:i/>
          <w:iCs/>
          <w:color w:val="auto"/>
          <w:bdr w:val="none" w:sz="0" w:space="0" w:color="auto"/>
          <w14:textOutline w14:w="0" w14:cap="rnd" w14:cmpd="sng" w14:algn="ctr">
            <w14:noFill/>
            <w14:prstDash w14:val="solid"/>
            <w14:bevel/>
          </w14:textOutline>
        </w:rPr>
        <w:t xml:space="preserve"> he also </w:t>
      </w:r>
      <w:r w:rsidRPr="00C54805">
        <w:rPr>
          <w:rFonts w:ascii="Avenir Next" w:eastAsiaTheme="minorHAnsi" w:hAnsi="Avenir Next" w:cs="Calibri"/>
          <w:i/>
          <w:iCs/>
          <w:color w:val="auto"/>
          <w:u w:val="single"/>
          <w:bdr w:val="none" w:sz="0" w:space="0" w:color="auto"/>
          <w14:textOutline w14:w="0" w14:cap="rnd" w14:cmpd="sng" w14:algn="ctr">
            <w14:noFill/>
            <w14:prstDash w14:val="solid"/>
            <w14:bevel/>
          </w14:textOutline>
        </w:rPr>
        <w:t>justified</w:t>
      </w:r>
      <w:r w:rsidRPr="00C54805">
        <w:rPr>
          <w:rFonts w:ascii="Avenir Next" w:eastAsiaTheme="minorHAnsi" w:hAnsi="Avenir Next" w:cs="Calibri"/>
          <w:i/>
          <w:iCs/>
          <w:color w:val="auto"/>
          <w:bdr w:val="none" w:sz="0" w:space="0" w:color="auto"/>
          <w14:textOutline w14:w="0" w14:cap="rnd" w14:cmpd="sng" w14:algn="ctr">
            <w14:noFill/>
            <w14:prstDash w14:val="solid"/>
            <w14:bevel/>
          </w14:textOutline>
        </w:rPr>
        <w:t xml:space="preserve">, and those whom he justified he also </w:t>
      </w:r>
      <w:r w:rsidRPr="00C54805">
        <w:rPr>
          <w:rFonts w:ascii="Avenir Next" w:eastAsiaTheme="minorHAnsi" w:hAnsi="Avenir Next" w:cs="Calibri"/>
          <w:i/>
          <w:iCs/>
          <w:color w:val="auto"/>
          <w:u w:val="single"/>
          <w:bdr w:val="none" w:sz="0" w:space="0" w:color="auto"/>
          <w14:textOutline w14:w="0" w14:cap="rnd" w14:cmpd="sng" w14:algn="ctr">
            <w14:noFill/>
            <w14:prstDash w14:val="solid"/>
            <w14:bevel/>
          </w14:textOutline>
        </w:rPr>
        <w:t>glorified</w:t>
      </w:r>
      <w:r w:rsidRPr="00C54805">
        <w:rPr>
          <w:rFonts w:ascii="Avenir Next" w:eastAsiaTheme="minorHAnsi" w:hAnsi="Avenir Next" w:cs="Calibri"/>
          <w:i/>
          <w:iCs/>
          <w:color w:val="auto"/>
          <w:bdr w:val="none" w:sz="0" w:space="0" w:color="auto"/>
          <w14:textOutline w14:w="0" w14:cap="rnd" w14:cmpd="sng" w14:algn="ctr">
            <w14:noFill/>
            <w14:prstDash w14:val="solid"/>
            <w14:bevel/>
          </w14:textOutline>
        </w:rPr>
        <w:t>.”</w:t>
      </w:r>
    </w:p>
    <w:p w14:paraId="3ABC464A" w14:textId="47292705" w:rsidR="00E81626" w:rsidRPr="00E81626" w:rsidRDefault="00E81626" w:rsidP="009B1395">
      <w:pPr>
        <w:pStyle w:val="Default"/>
        <w:numPr>
          <w:ilvl w:val="0"/>
          <w:numId w:val="1"/>
        </w:numPr>
        <w:ind w:left="1800"/>
        <w:rPr>
          <w:rFonts w:ascii="Avenir Next" w:eastAsia="Avenir Book" w:hAnsi="Avenir Next" w:cs="Avenir Book"/>
          <w:b/>
          <w:bCs/>
          <w:color w:val="000000" w:themeColor="text1"/>
          <w:sz w:val="24"/>
          <w:szCs w:val="24"/>
        </w:rPr>
      </w:pPr>
      <w:r w:rsidRPr="00E81626">
        <w:rPr>
          <w:rFonts w:ascii="Avenir Next" w:eastAsia="Avenir Book" w:hAnsi="Avenir Next" w:cs="Avenir Book"/>
          <w:b/>
          <w:bCs/>
          <w:color w:val="000000" w:themeColor="text1"/>
          <w:sz w:val="24"/>
          <w:szCs w:val="24"/>
        </w:rPr>
        <w:t xml:space="preserve">That’s a Lot of Holy </w:t>
      </w:r>
      <w:r>
        <w:rPr>
          <w:rFonts w:ascii="Avenir Next" w:eastAsia="Avenir Book" w:hAnsi="Avenir Next" w:cs="Avenir Book"/>
          <w:b/>
          <w:bCs/>
          <w:color w:val="000000" w:themeColor="text1"/>
          <w:sz w:val="24"/>
          <w:szCs w:val="24"/>
        </w:rPr>
        <w:t>–</w:t>
      </w:r>
      <w:r w:rsidRPr="00E81626">
        <w:rPr>
          <w:rFonts w:ascii="Avenir Next" w:eastAsia="Avenir Book" w:hAnsi="Avenir Next" w:cs="Avenir Book"/>
          <w:b/>
          <w:bCs/>
          <w:color w:val="000000" w:themeColor="text1"/>
          <w:sz w:val="24"/>
          <w:szCs w:val="24"/>
        </w:rPr>
        <w:t xml:space="preserve"> </w:t>
      </w:r>
      <w:r>
        <w:rPr>
          <w:rFonts w:ascii="Avenir Next" w:eastAsia="Avenir Book" w:hAnsi="Avenir Next" w:cs="Avenir Book"/>
          <w:color w:val="000000" w:themeColor="text1"/>
          <w:sz w:val="24"/>
          <w:szCs w:val="24"/>
        </w:rPr>
        <w:t xml:space="preserve">It says that the church in Corinth was made holy by Jesus Christ and called to be holy… that’s a lot of holy. </w:t>
      </w:r>
      <w:r w:rsidRPr="00E81626">
        <w:rPr>
          <w:rFonts w:ascii="Avenir Next" w:eastAsia="Avenir Book" w:hAnsi="Avenir Next" w:cs="Avenir Book"/>
          <w:color w:val="FF0000"/>
          <w:sz w:val="24"/>
          <w:szCs w:val="24"/>
        </w:rPr>
        <w:t>Why the focus on Holiness so much? Because Christians are called to be God’s special ones, different from the world</w:t>
      </w:r>
      <w:r>
        <w:rPr>
          <w:rFonts w:ascii="Avenir Next" w:eastAsia="Avenir Book" w:hAnsi="Avenir Next" w:cs="Avenir Book"/>
          <w:color w:val="000000" w:themeColor="text1"/>
          <w:sz w:val="24"/>
          <w:szCs w:val="24"/>
        </w:rPr>
        <w:t xml:space="preserve">. </w:t>
      </w:r>
    </w:p>
    <w:p w14:paraId="6A257E17" w14:textId="5A9900B0" w:rsidR="009B1395" w:rsidRPr="00083BC2" w:rsidRDefault="009B1395" w:rsidP="009B1395">
      <w:pPr>
        <w:pStyle w:val="Default"/>
        <w:numPr>
          <w:ilvl w:val="0"/>
          <w:numId w:val="1"/>
        </w:numPr>
        <w:ind w:left="1800"/>
        <w:rPr>
          <w:rFonts w:ascii="Avenir Next" w:eastAsia="Avenir Book" w:hAnsi="Avenir Next" w:cs="Avenir Book"/>
          <w:b/>
          <w:bCs/>
          <w:i/>
          <w:iCs/>
          <w:color w:val="000000" w:themeColor="text1"/>
          <w:sz w:val="24"/>
          <w:szCs w:val="24"/>
        </w:rPr>
      </w:pPr>
      <w:r>
        <w:rPr>
          <w:rFonts w:ascii="Avenir Next" w:eastAsia="Avenir Book" w:hAnsi="Avenir Next" w:cs="Avenir Book"/>
          <w:b/>
          <w:bCs/>
          <w:color w:val="000000" w:themeColor="text1"/>
          <w:sz w:val="24"/>
          <w:szCs w:val="24"/>
        </w:rPr>
        <w:t>Metaphors of the Church (special to 1</w:t>
      </w:r>
      <w:r w:rsidRPr="009B1395">
        <w:rPr>
          <w:rFonts w:ascii="Avenir Next" w:eastAsia="Avenir Book" w:hAnsi="Avenir Next" w:cs="Avenir Book"/>
          <w:b/>
          <w:bCs/>
          <w:color w:val="000000" w:themeColor="text1"/>
          <w:sz w:val="24"/>
          <w:szCs w:val="24"/>
          <w:vertAlign w:val="superscript"/>
        </w:rPr>
        <w:t>st</w:t>
      </w:r>
      <w:r>
        <w:rPr>
          <w:rFonts w:ascii="Avenir Next" w:eastAsia="Avenir Book" w:hAnsi="Avenir Next" w:cs="Avenir Book"/>
          <w:b/>
          <w:bCs/>
          <w:color w:val="000000" w:themeColor="text1"/>
          <w:sz w:val="24"/>
          <w:szCs w:val="24"/>
        </w:rPr>
        <w:t xml:space="preserve"> Corinthians) –</w:t>
      </w:r>
      <w:r>
        <w:rPr>
          <w:rFonts w:ascii="Avenir Next" w:eastAsia="Avenir Book" w:hAnsi="Avenir Next" w:cs="Avenir Book"/>
          <w:b/>
          <w:bCs/>
          <w:i/>
          <w:iCs/>
          <w:color w:val="000000" w:themeColor="text1"/>
          <w:sz w:val="24"/>
          <w:szCs w:val="24"/>
        </w:rPr>
        <w:t xml:space="preserve"> </w:t>
      </w:r>
      <w:r>
        <w:rPr>
          <w:rFonts w:ascii="Avenir Next" w:eastAsia="Avenir Book" w:hAnsi="Avenir Next" w:cs="Avenir Book"/>
          <w:color w:val="000000" w:themeColor="text1"/>
          <w:sz w:val="24"/>
          <w:szCs w:val="24"/>
        </w:rPr>
        <w:t xml:space="preserve">Paul introduces and camps on two major metaphors for the church not just at Corinth, but everywhere: </w:t>
      </w:r>
      <w:r w:rsidRPr="00E81626">
        <w:rPr>
          <w:rFonts w:ascii="Avenir Next" w:eastAsia="Avenir Book" w:hAnsi="Avenir Next" w:cs="Avenir Book"/>
          <w:b/>
          <w:bCs/>
          <w:color w:val="000000" w:themeColor="text1"/>
          <w:sz w:val="24"/>
          <w:szCs w:val="24"/>
        </w:rPr>
        <w:t>1.) The Church is the Temple of God</w:t>
      </w:r>
      <w:r>
        <w:rPr>
          <w:rFonts w:ascii="Avenir Next" w:eastAsia="Avenir Book" w:hAnsi="Avenir Next" w:cs="Avenir Book"/>
          <w:color w:val="000000" w:themeColor="text1"/>
          <w:sz w:val="24"/>
          <w:szCs w:val="24"/>
        </w:rPr>
        <w:t xml:space="preserve"> – indwelt by the Spirit, the sanctuary of the living God; </w:t>
      </w:r>
      <w:r w:rsidRPr="00E81626">
        <w:rPr>
          <w:rFonts w:ascii="Avenir Next" w:eastAsia="Avenir Book" w:hAnsi="Avenir Next" w:cs="Avenir Book"/>
          <w:b/>
          <w:bCs/>
          <w:color w:val="000000" w:themeColor="text1"/>
          <w:sz w:val="24"/>
          <w:szCs w:val="24"/>
        </w:rPr>
        <w:t>2.) The Church is the Body of Christ</w:t>
      </w:r>
      <w:r>
        <w:rPr>
          <w:rFonts w:ascii="Avenir Next" w:eastAsia="Avenir Book" w:hAnsi="Avenir Next" w:cs="Avenir Book"/>
          <w:color w:val="000000" w:themeColor="text1"/>
          <w:sz w:val="24"/>
          <w:szCs w:val="24"/>
        </w:rPr>
        <w:t xml:space="preserve"> – must be unified and every part matters so that we can carry out the Lord’s ministry and will and kingdom on earth on His behalf. </w:t>
      </w:r>
    </w:p>
    <w:p w14:paraId="74C7CC39" w14:textId="79EA765C" w:rsidR="00083BC2" w:rsidRPr="00083BC2" w:rsidRDefault="00083BC2" w:rsidP="00F26C89">
      <w:pPr>
        <w:pStyle w:val="Default"/>
        <w:numPr>
          <w:ilvl w:val="0"/>
          <w:numId w:val="1"/>
        </w:numPr>
        <w:ind w:left="1440"/>
        <w:rPr>
          <w:rFonts w:ascii="Avenir Next" w:eastAsia="Avenir Book" w:hAnsi="Avenir Next" w:cs="Avenir Book"/>
          <w:b/>
          <w:bCs/>
          <w:i/>
          <w:iCs/>
          <w:color w:val="000000" w:themeColor="text1"/>
          <w:sz w:val="24"/>
          <w:szCs w:val="24"/>
        </w:rPr>
      </w:pPr>
      <w:r>
        <w:rPr>
          <w:rFonts w:ascii="Avenir Next" w:eastAsia="Avenir Book" w:hAnsi="Avenir Next" w:cs="Avenir Book"/>
          <w:b/>
          <w:bCs/>
          <w:color w:val="000000" w:themeColor="text1"/>
          <w:sz w:val="24"/>
          <w:szCs w:val="24"/>
        </w:rPr>
        <w:t>TOGETHER with all those in every place with believers</w:t>
      </w:r>
      <w:r w:rsidR="00297C4D">
        <w:rPr>
          <w:rFonts w:ascii="Avenir Next" w:eastAsia="Avenir Book" w:hAnsi="Avenir Next" w:cs="Avenir Book"/>
          <w:b/>
          <w:bCs/>
          <w:color w:val="000000" w:themeColor="text1"/>
          <w:sz w:val="24"/>
          <w:szCs w:val="24"/>
        </w:rPr>
        <w:t xml:space="preserve"> – </w:t>
      </w:r>
      <w:r w:rsidR="00297C4D" w:rsidRPr="00E81626">
        <w:rPr>
          <w:rFonts w:ascii="Avenir Next" w:eastAsia="Avenir Book" w:hAnsi="Avenir Next" w:cs="Avenir Book"/>
          <w:color w:val="FF0000"/>
          <w:sz w:val="24"/>
          <w:szCs w:val="24"/>
        </w:rPr>
        <w:t>it’s bigger than just them</w:t>
      </w:r>
      <w:r w:rsidR="00297C4D">
        <w:rPr>
          <w:rFonts w:ascii="Avenir Next" w:eastAsia="Avenir Book" w:hAnsi="Avenir Next" w:cs="Avenir Book"/>
          <w:color w:val="000000" w:themeColor="text1"/>
          <w:sz w:val="24"/>
          <w:szCs w:val="24"/>
        </w:rPr>
        <w:t xml:space="preserve">. </w:t>
      </w:r>
      <w:r w:rsidR="00E81626">
        <w:rPr>
          <w:rFonts w:ascii="Avenir Next" w:eastAsia="Avenir Book" w:hAnsi="Avenir Next" w:cs="Avenir Book"/>
          <w:color w:val="000000" w:themeColor="text1"/>
          <w:sz w:val="24"/>
          <w:szCs w:val="24"/>
        </w:rPr>
        <w:t xml:space="preserve">This </w:t>
      </w:r>
      <w:r w:rsidR="006449AE">
        <w:rPr>
          <w:rFonts w:ascii="Avenir Next" w:eastAsia="Avenir Book" w:hAnsi="Avenir Next" w:cs="Avenir Book"/>
          <w:color w:val="000000" w:themeColor="text1"/>
          <w:sz w:val="24"/>
          <w:szCs w:val="24"/>
        </w:rPr>
        <w:t xml:space="preserve">Corinthian </w:t>
      </w:r>
      <w:r w:rsidR="00E81626">
        <w:rPr>
          <w:rFonts w:ascii="Avenir Next" w:eastAsia="Avenir Book" w:hAnsi="Avenir Next" w:cs="Avenir Book"/>
          <w:color w:val="000000" w:themeColor="text1"/>
          <w:sz w:val="24"/>
          <w:szCs w:val="24"/>
        </w:rPr>
        <w:t xml:space="preserve">church isn’t the center of the world. There are lots of churches, lots of God’s kids all over the planet (even more now than then). </w:t>
      </w:r>
      <w:r w:rsidR="00E81626" w:rsidRPr="00E81626">
        <w:rPr>
          <w:rFonts w:ascii="Avenir Next" w:eastAsia="Avenir Book" w:hAnsi="Avenir Next" w:cs="Avenir Book"/>
          <w:color w:val="FF0000"/>
          <w:sz w:val="24"/>
          <w:szCs w:val="24"/>
        </w:rPr>
        <w:t>We are part of a collective whole, not independent with our own opinions and perspectives. We need to think of ourselves corporately not individually</w:t>
      </w:r>
      <w:r w:rsidR="00E81626">
        <w:rPr>
          <w:rFonts w:ascii="Avenir Next" w:eastAsia="Avenir Book" w:hAnsi="Avenir Next" w:cs="Avenir Book"/>
          <w:color w:val="000000" w:themeColor="text1"/>
          <w:sz w:val="24"/>
          <w:szCs w:val="24"/>
        </w:rPr>
        <w:t xml:space="preserve">. </w:t>
      </w:r>
    </w:p>
    <w:p w14:paraId="31E240F5" w14:textId="3D0B3664" w:rsidR="00083BC2" w:rsidRPr="00FC0EF7" w:rsidRDefault="00083BC2" w:rsidP="00F26C89">
      <w:pPr>
        <w:pStyle w:val="Default"/>
        <w:numPr>
          <w:ilvl w:val="0"/>
          <w:numId w:val="1"/>
        </w:numPr>
        <w:ind w:left="1440"/>
        <w:rPr>
          <w:rFonts w:ascii="Avenir Next" w:eastAsia="Avenir Book" w:hAnsi="Avenir Next" w:cs="Avenir Book"/>
          <w:b/>
          <w:bCs/>
          <w:i/>
          <w:iCs/>
          <w:color w:val="000000" w:themeColor="text1"/>
          <w:sz w:val="24"/>
          <w:szCs w:val="24"/>
        </w:rPr>
      </w:pPr>
      <w:r>
        <w:rPr>
          <w:rFonts w:ascii="Avenir Next" w:eastAsia="Avenir Book" w:hAnsi="Avenir Next" w:cs="Avenir Book"/>
          <w:b/>
          <w:bCs/>
          <w:color w:val="000000" w:themeColor="text1"/>
          <w:sz w:val="24"/>
          <w:szCs w:val="24"/>
        </w:rPr>
        <w:t>Definition of BELIEVERS: Those who call upon the name of our Lord Jesus Christ, both their Lord and ours…</w:t>
      </w:r>
      <w:r w:rsidR="00E81626">
        <w:rPr>
          <w:rFonts w:ascii="Avenir Next" w:eastAsia="Avenir Book" w:hAnsi="Avenir Next" w:cs="Avenir Book"/>
          <w:b/>
          <w:bCs/>
          <w:color w:val="000000" w:themeColor="text1"/>
          <w:sz w:val="24"/>
          <w:szCs w:val="24"/>
        </w:rPr>
        <w:t xml:space="preserve"> - </w:t>
      </w:r>
      <w:r w:rsidR="00E81626">
        <w:rPr>
          <w:rFonts w:ascii="Avenir Next" w:eastAsia="Avenir Book" w:hAnsi="Avenir Next" w:cs="Avenir Book"/>
          <w:color w:val="000000" w:themeColor="text1"/>
          <w:sz w:val="24"/>
          <w:szCs w:val="24"/>
        </w:rPr>
        <w:t xml:space="preserve">What a beautiful definition of what a Christian means. Today it’s been distorted to mean all kinds of things. </w:t>
      </w:r>
    </w:p>
    <w:p w14:paraId="32549FB5" w14:textId="77777777" w:rsidR="00F26C89" w:rsidRPr="00FC0EF7" w:rsidRDefault="00F26C89" w:rsidP="00F26C89">
      <w:pPr>
        <w:pStyle w:val="Default"/>
        <w:ind w:left="1080"/>
        <w:rPr>
          <w:rFonts w:ascii="Avenir Next" w:eastAsia="Avenir Book" w:hAnsi="Avenir Next" w:cs="Avenir Book"/>
          <w:i/>
          <w:iCs/>
          <w:color w:val="0432FF"/>
          <w:sz w:val="24"/>
          <w:szCs w:val="24"/>
        </w:rPr>
      </w:pPr>
    </w:p>
    <w:p w14:paraId="737FA0B7" w14:textId="25AC8014" w:rsidR="00F26C89" w:rsidRPr="00FC0EF7" w:rsidRDefault="00356F9C" w:rsidP="00F26C89">
      <w:pPr>
        <w:pStyle w:val="Default"/>
        <w:numPr>
          <w:ilvl w:val="0"/>
          <w:numId w:val="1"/>
        </w:numPr>
        <w:ind w:left="360"/>
        <w:rPr>
          <w:rFonts w:ascii="Avenir Next" w:eastAsia="Avenir Heavy" w:hAnsi="Avenir Next" w:cs="Avenir Heavy"/>
          <w:b/>
          <w:bCs/>
          <w:color w:val="333333"/>
          <w:sz w:val="24"/>
          <w:szCs w:val="24"/>
        </w:rPr>
      </w:pPr>
      <w:r w:rsidRPr="00FC0EF7">
        <w:rPr>
          <w:rFonts w:ascii="Avenir Next" w:eastAsia="Avenir Heavy" w:hAnsi="Avenir Next" w:cs="Avenir Heavy"/>
          <w:b/>
          <w:bCs/>
          <w:color w:val="333333"/>
          <w:sz w:val="24"/>
          <w:szCs w:val="24"/>
        </w:rPr>
        <w:t>Discovering Blessings</w:t>
      </w:r>
    </w:p>
    <w:p w14:paraId="02459501" w14:textId="121FA61A" w:rsidR="00F26C89" w:rsidRPr="00FC0EF7" w:rsidRDefault="00356F9C" w:rsidP="00F26C89">
      <w:pPr>
        <w:pStyle w:val="Default"/>
        <w:numPr>
          <w:ilvl w:val="0"/>
          <w:numId w:val="1"/>
        </w:numPr>
        <w:rPr>
          <w:rFonts w:ascii="Avenir Next" w:eastAsia="Avenir Heavy" w:hAnsi="Avenir Next" w:cs="Avenir Heavy"/>
          <w:b/>
          <w:bCs/>
          <w:color w:val="333333"/>
          <w:sz w:val="24"/>
          <w:szCs w:val="24"/>
        </w:rPr>
      </w:pPr>
      <w:r w:rsidRPr="00FC0EF7">
        <w:rPr>
          <w:rFonts w:ascii="Avenir Next" w:eastAsia="Avenir Heavy" w:hAnsi="Avenir Next" w:cs="Avenir Heavy"/>
          <w:b/>
          <w:bCs/>
          <w:color w:val="333333"/>
          <w:sz w:val="24"/>
          <w:szCs w:val="24"/>
        </w:rPr>
        <w:t>Learning About Words of Life</w:t>
      </w:r>
    </w:p>
    <w:p w14:paraId="79C2F1A9" w14:textId="3763D654" w:rsidR="00F26C89" w:rsidRPr="00FC0EF7" w:rsidRDefault="00F26C89" w:rsidP="00A71B72">
      <w:pPr>
        <w:pStyle w:val="Default"/>
        <w:numPr>
          <w:ilvl w:val="0"/>
          <w:numId w:val="1"/>
        </w:numPr>
        <w:ind w:left="1080"/>
        <w:rPr>
          <w:rFonts w:ascii="Avenir Next" w:eastAsia="Avenir Book" w:hAnsi="Avenir Next" w:cs="Avenir Book"/>
          <w:i/>
          <w:iCs/>
          <w:color w:val="0432FF"/>
          <w:sz w:val="24"/>
          <w:szCs w:val="24"/>
        </w:rPr>
      </w:pPr>
      <w:r w:rsidRPr="00FC0EF7">
        <w:rPr>
          <w:rFonts w:ascii="Avenir Next" w:hAnsi="Avenir Next"/>
          <w:b/>
          <w:bCs/>
          <w:color w:val="0432FF"/>
          <w:sz w:val="24"/>
          <w:szCs w:val="24"/>
        </w:rPr>
        <w:t>1 Cor 1:3 –</w:t>
      </w:r>
      <w:r w:rsidRPr="00FC0EF7">
        <w:rPr>
          <w:rFonts w:ascii="Avenir Next" w:hAnsi="Avenir Next"/>
          <w:color w:val="0432FF"/>
          <w:sz w:val="24"/>
          <w:szCs w:val="24"/>
        </w:rPr>
        <w:t xml:space="preserve"> “</w:t>
      </w:r>
      <w:r w:rsidR="00A71B72" w:rsidRPr="00FC0EF7">
        <w:rPr>
          <w:rFonts w:ascii="Avenir Next" w:hAnsi="Avenir Next"/>
          <w:i/>
          <w:iCs/>
          <w:color w:val="0432FF"/>
          <w:sz w:val="24"/>
          <w:szCs w:val="24"/>
        </w:rPr>
        <w:t>Grace to you and peace from God our Father and the Lord Jesus Christ</w:t>
      </w:r>
      <w:r w:rsidR="009D0D2F">
        <w:rPr>
          <w:rStyle w:val="FootnoteReference"/>
          <w:rFonts w:ascii="Avenir Next" w:hAnsi="Avenir Next"/>
          <w:i/>
          <w:iCs/>
          <w:color w:val="0432FF"/>
          <w:sz w:val="24"/>
          <w:szCs w:val="24"/>
        </w:rPr>
        <w:footnoteReference w:id="20"/>
      </w:r>
      <w:r w:rsidR="00A71B72" w:rsidRPr="00FC0EF7">
        <w:rPr>
          <w:rFonts w:ascii="Avenir Next" w:hAnsi="Avenir Next"/>
          <w:i/>
          <w:iCs/>
          <w:color w:val="0432FF"/>
          <w:sz w:val="24"/>
          <w:szCs w:val="24"/>
        </w:rPr>
        <w:t>.</w:t>
      </w:r>
      <w:r w:rsidRPr="00FC0EF7">
        <w:rPr>
          <w:rFonts w:ascii="Avenir Next" w:hAnsi="Avenir Next"/>
          <w:i/>
          <w:iCs/>
          <w:color w:val="0432FF"/>
          <w:sz w:val="24"/>
          <w:szCs w:val="24"/>
        </w:rPr>
        <w:t>”</w:t>
      </w:r>
      <w:r w:rsidR="00425081">
        <w:rPr>
          <w:rStyle w:val="FootnoteReference"/>
          <w:rFonts w:ascii="Avenir Next" w:hAnsi="Avenir Next"/>
          <w:i/>
          <w:iCs/>
          <w:color w:val="0432FF"/>
          <w:sz w:val="24"/>
          <w:szCs w:val="24"/>
        </w:rPr>
        <w:footnoteReference w:id="21"/>
      </w:r>
    </w:p>
    <w:p w14:paraId="504B4289" w14:textId="07D48B78" w:rsidR="009D0D2F" w:rsidRPr="009D0D2F" w:rsidRDefault="009D0D2F" w:rsidP="00F26C89">
      <w:pPr>
        <w:pStyle w:val="Default"/>
        <w:numPr>
          <w:ilvl w:val="0"/>
          <w:numId w:val="1"/>
        </w:numPr>
        <w:ind w:left="1440"/>
        <w:rPr>
          <w:rFonts w:ascii="Avenir Next" w:eastAsia="Avenir Book" w:hAnsi="Avenir Next" w:cs="Avenir Book"/>
          <w:b/>
          <w:bCs/>
          <w:i/>
          <w:iCs/>
          <w:color w:val="000000" w:themeColor="text1"/>
          <w:sz w:val="24"/>
          <w:szCs w:val="24"/>
        </w:rPr>
      </w:pPr>
      <w:r>
        <w:rPr>
          <w:rFonts w:ascii="Avenir Next" w:eastAsia="Avenir Book" w:hAnsi="Avenir Next" w:cs="Avenir Book"/>
          <w:b/>
          <w:bCs/>
          <w:color w:val="000000" w:themeColor="text1"/>
          <w:sz w:val="24"/>
          <w:szCs w:val="24"/>
        </w:rPr>
        <w:t xml:space="preserve">The Typical Letter Format – </w:t>
      </w:r>
      <w:r>
        <w:rPr>
          <w:rFonts w:ascii="Avenir Next" w:eastAsia="Avenir Book" w:hAnsi="Avenir Next" w:cs="Avenir Book"/>
          <w:color w:val="000000" w:themeColor="text1"/>
          <w:sz w:val="24"/>
          <w:szCs w:val="24"/>
        </w:rPr>
        <w:t xml:space="preserve">letters from this same </w:t>
      </w:r>
      <w:proofErr w:type="gramStart"/>
      <w:r>
        <w:rPr>
          <w:rFonts w:ascii="Avenir Next" w:eastAsia="Avenir Book" w:hAnsi="Avenir Next" w:cs="Avenir Book"/>
          <w:color w:val="000000" w:themeColor="text1"/>
          <w:sz w:val="24"/>
          <w:szCs w:val="24"/>
        </w:rPr>
        <w:t>time period</w:t>
      </w:r>
      <w:proofErr w:type="gramEnd"/>
      <w:r>
        <w:rPr>
          <w:rFonts w:ascii="Avenir Next" w:eastAsia="Avenir Book" w:hAnsi="Avenir Next" w:cs="Avenir Book"/>
          <w:color w:val="000000" w:themeColor="text1"/>
          <w:sz w:val="24"/>
          <w:szCs w:val="24"/>
        </w:rPr>
        <w:t xml:space="preserve"> follow a very </w:t>
      </w:r>
      <w:r w:rsidRPr="00425081">
        <w:rPr>
          <w:rFonts w:ascii="Avenir Next" w:eastAsia="Avenir Book" w:hAnsi="Avenir Next" w:cs="Avenir Book"/>
          <w:color w:val="000000" w:themeColor="text1"/>
          <w:sz w:val="24"/>
          <w:szCs w:val="24"/>
          <w:u w:val="single"/>
        </w:rPr>
        <w:t>common introduction</w:t>
      </w:r>
      <w:r>
        <w:rPr>
          <w:rFonts w:ascii="Avenir Next" w:eastAsia="Avenir Book" w:hAnsi="Avenir Next" w:cs="Avenir Book"/>
          <w:color w:val="000000" w:themeColor="text1"/>
          <w:sz w:val="24"/>
          <w:szCs w:val="24"/>
        </w:rPr>
        <w:t xml:space="preserve"> (salutation): </w:t>
      </w:r>
      <w:r w:rsidR="00B37A72">
        <w:rPr>
          <w:rFonts w:ascii="Avenir Next" w:eastAsia="Avenir Book" w:hAnsi="Avenir Next" w:cs="Avenir Book"/>
          <w:color w:val="000000" w:themeColor="text1"/>
          <w:sz w:val="24"/>
          <w:szCs w:val="24"/>
        </w:rPr>
        <w:t xml:space="preserve">They would begin by citing the </w:t>
      </w:r>
      <w:r>
        <w:rPr>
          <w:rFonts w:ascii="Avenir Next" w:eastAsia="Avenir Book" w:hAnsi="Avenir Next" w:cs="Avenir Book"/>
          <w:color w:val="000000" w:themeColor="text1"/>
          <w:sz w:val="24"/>
          <w:szCs w:val="24"/>
        </w:rPr>
        <w:t>Author, Addressee &amp; Greetings. Then it would follow a thanksgiving or prayer to the gods for the health and well-being of the addressee.</w:t>
      </w:r>
    </w:p>
    <w:p w14:paraId="61210240" w14:textId="152890E4" w:rsidR="00F26C89" w:rsidRPr="00B678CF" w:rsidRDefault="00B678CF" w:rsidP="00F26C89">
      <w:pPr>
        <w:pStyle w:val="Default"/>
        <w:numPr>
          <w:ilvl w:val="0"/>
          <w:numId w:val="1"/>
        </w:numPr>
        <w:ind w:left="1440"/>
        <w:rPr>
          <w:rFonts w:ascii="Avenir Next" w:eastAsia="Avenir Book" w:hAnsi="Avenir Next" w:cs="Avenir Book"/>
          <w:b/>
          <w:bCs/>
          <w:i/>
          <w:iCs/>
          <w:color w:val="000000" w:themeColor="text1"/>
          <w:sz w:val="24"/>
          <w:szCs w:val="24"/>
        </w:rPr>
      </w:pPr>
      <w:r>
        <w:rPr>
          <w:rFonts w:ascii="Avenir Next" w:eastAsia="Avenir Book" w:hAnsi="Avenir Next" w:cs="Avenir Book"/>
          <w:b/>
          <w:bCs/>
          <w:color w:val="000000" w:themeColor="text1"/>
          <w:sz w:val="24"/>
          <w:szCs w:val="24"/>
        </w:rPr>
        <w:t>Paul Proclaiming Blessing (from God)</w:t>
      </w:r>
    </w:p>
    <w:p w14:paraId="1C4383A0" w14:textId="1066760C" w:rsidR="00B678CF" w:rsidRPr="00B678CF" w:rsidRDefault="00B678CF" w:rsidP="00B678CF">
      <w:pPr>
        <w:pStyle w:val="Default"/>
        <w:numPr>
          <w:ilvl w:val="0"/>
          <w:numId w:val="1"/>
        </w:numPr>
        <w:ind w:left="1800"/>
        <w:rPr>
          <w:rFonts w:ascii="Avenir Next" w:eastAsia="Avenir Book" w:hAnsi="Avenir Next" w:cs="Avenir Book"/>
          <w:b/>
          <w:bCs/>
          <w:i/>
          <w:iCs/>
          <w:color w:val="000000" w:themeColor="text1"/>
          <w:sz w:val="24"/>
          <w:szCs w:val="24"/>
        </w:rPr>
      </w:pPr>
      <w:r>
        <w:rPr>
          <w:rFonts w:ascii="Avenir Next" w:eastAsia="Avenir Book" w:hAnsi="Avenir Next" w:cs="Avenir Book"/>
          <w:b/>
          <w:bCs/>
          <w:color w:val="000000" w:themeColor="text1"/>
          <w:sz w:val="24"/>
          <w:szCs w:val="24"/>
        </w:rPr>
        <w:t>A Blessing of Grace</w:t>
      </w:r>
      <w:r w:rsidR="00297C4D">
        <w:rPr>
          <w:rFonts w:ascii="Avenir Next" w:eastAsia="Avenir Book" w:hAnsi="Avenir Next" w:cs="Avenir Book"/>
          <w:b/>
          <w:bCs/>
          <w:color w:val="000000" w:themeColor="text1"/>
          <w:sz w:val="24"/>
          <w:szCs w:val="24"/>
        </w:rPr>
        <w:t xml:space="preserve"> – </w:t>
      </w:r>
      <w:r w:rsidR="00297C4D">
        <w:rPr>
          <w:rFonts w:ascii="Avenir Next" w:eastAsia="Avenir Book" w:hAnsi="Avenir Next" w:cs="Avenir Book"/>
          <w:color w:val="000000" w:themeColor="text1"/>
          <w:sz w:val="24"/>
          <w:szCs w:val="24"/>
        </w:rPr>
        <w:t xml:space="preserve">Charis/grace. Nothing is deserved; nothing can be achieved. </w:t>
      </w:r>
      <w:r w:rsidR="006449AE">
        <w:rPr>
          <w:rFonts w:ascii="Avenir Next" w:eastAsia="Avenir Book" w:hAnsi="Avenir Next" w:cs="Avenir Book"/>
          <w:color w:val="000000" w:themeColor="text1"/>
          <w:sz w:val="24"/>
          <w:szCs w:val="24"/>
        </w:rPr>
        <w:t xml:space="preserve">It’s all from God pouring out from His love. </w:t>
      </w:r>
    </w:p>
    <w:p w14:paraId="76EB9031" w14:textId="71AD6C95" w:rsidR="00B678CF" w:rsidRPr="00425081" w:rsidRDefault="00B678CF" w:rsidP="00425081">
      <w:pPr>
        <w:pStyle w:val="Default"/>
        <w:numPr>
          <w:ilvl w:val="0"/>
          <w:numId w:val="1"/>
        </w:numPr>
        <w:ind w:left="1800"/>
        <w:rPr>
          <w:rFonts w:ascii="Avenir Next" w:eastAsia="Avenir Book" w:hAnsi="Avenir Next" w:cs="Avenir Book"/>
          <w:b/>
          <w:bCs/>
          <w:i/>
          <w:iCs/>
          <w:color w:val="000000" w:themeColor="text1"/>
          <w:sz w:val="24"/>
          <w:szCs w:val="24"/>
        </w:rPr>
      </w:pPr>
      <w:r>
        <w:rPr>
          <w:rFonts w:ascii="Avenir Next" w:eastAsia="Avenir Book" w:hAnsi="Avenir Next" w:cs="Avenir Book"/>
          <w:b/>
          <w:bCs/>
          <w:color w:val="000000" w:themeColor="text1"/>
          <w:sz w:val="24"/>
          <w:szCs w:val="24"/>
        </w:rPr>
        <w:t>A Blessing of Peace</w:t>
      </w:r>
      <w:r w:rsidR="00297C4D">
        <w:rPr>
          <w:rFonts w:ascii="Avenir Next" w:eastAsia="Avenir Book" w:hAnsi="Avenir Next" w:cs="Avenir Book"/>
          <w:b/>
          <w:bCs/>
          <w:color w:val="000000" w:themeColor="text1"/>
          <w:sz w:val="24"/>
          <w:szCs w:val="24"/>
        </w:rPr>
        <w:t xml:space="preserve"> – </w:t>
      </w:r>
      <w:r w:rsidR="00297C4D">
        <w:rPr>
          <w:rFonts w:ascii="Avenir Next" w:eastAsia="Avenir Book" w:hAnsi="Avenir Next" w:cs="Avenir Book"/>
          <w:color w:val="000000" w:themeColor="text1"/>
          <w:sz w:val="24"/>
          <w:szCs w:val="24"/>
        </w:rPr>
        <w:t>Shalom. Well-being, wholeness</w:t>
      </w:r>
      <w:r w:rsidR="00DB3EBE">
        <w:rPr>
          <w:rFonts w:ascii="Avenir Next" w:eastAsia="Avenir Book" w:hAnsi="Avenir Next" w:cs="Avenir Book"/>
          <w:color w:val="000000" w:themeColor="text1"/>
          <w:sz w:val="24"/>
          <w:szCs w:val="24"/>
        </w:rPr>
        <w:t>, welfare.</w:t>
      </w:r>
      <w:r w:rsidR="006449AE">
        <w:rPr>
          <w:rFonts w:ascii="Avenir Next" w:eastAsia="Avenir Book" w:hAnsi="Avenir Next" w:cs="Avenir Book"/>
          <w:color w:val="000000" w:themeColor="text1"/>
          <w:sz w:val="24"/>
          <w:szCs w:val="24"/>
        </w:rPr>
        <w:t xml:space="preserve"> The result of God’s love for those who will receive it is peace.</w:t>
      </w:r>
    </w:p>
    <w:p w14:paraId="39A0992C" w14:textId="77777777" w:rsidR="00F26C89" w:rsidRPr="00FC0EF7" w:rsidRDefault="00F26C89" w:rsidP="00F26C89">
      <w:pPr>
        <w:pStyle w:val="Default"/>
        <w:ind w:left="1080"/>
        <w:rPr>
          <w:rFonts w:ascii="Avenir Next" w:eastAsia="Avenir Book" w:hAnsi="Avenir Next" w:cs="Avenir Book"/>
          <w:i/>
          <w:iCs/>
          <w:color w:val="0432FF"/>
          <w:sz w:val="24"/>
          <w:szCs w:val="24"/>
        </w:rPr>
      </w:pPr>
    </w:p>
    <w:p w14:paraId="4271F90A" w14:textId="5CDC3952" w:rsidR="00F26C89" w:rsidRPr="00FC0EF7" w:rsidRDefault="00356F9C" w:rsidP="00F26C89">
      <w:pPr>
        <w:pStyle w:val="Default"/>
        <w:numPr>
          <w:ilvl w:val="0"/>
          <w:numId w:val="1"/>
        </w:numPr>
        <w:ind w:left="360"/>
        <w:rPr>
          <w:rFonts w:ascii="Avenir Next" w:eastAsia="Avenir Heavy" w:hAnsi="Avenir Next" w:cs="Avenir Heavy"/>
          <w:b/>
          <w:bCs/>
          <w:color w:val="333333"/>
          <w:sz w:val="24"/>
          <w:szCs w:val="24"/>
        </w:rPr>
      </w:pPr>
      <w:r w:rsidRPr="00FC0EF7">
        <w:rPr>
          <w:rFonts w:ascii="Avenir Next" w:eastAsia="Avenir Heavy" w:hAnsi="Avenir Next" w:cs="Avenir Heavy"/>
          <w:b/>
          <w:bCs/>
          <w:color w:val="333333"/>
          <w:sz w:val="24"/>
          <w:szCs w:val="24"/>
        </w:rPr>
        <w:t>Discovering Our Identity in Christ</w:t>
      </w:r>
    </w:p>
    <w:p w14:paraId="296BDEE3" w14:textId="34560238" w:rsidR="00F26C89" w:rsidRPr="00FC0EF7" w:rsidRDefault="00356F9C" w:rsidP="00F26C89">
      <w:pPr>
        <w:pStyle w:val="Default"/>
        <w:numPr>
          <w:ilvl w:val="0"/>
          <w:numId w:val="1"/>
        </w:numPr>
        <w:rPr>
          <w:rFonts w:ascii="Avenir Next" w:eastAsia="Avenir Heavy" w:hAnsi="Avenir Next" w:cs="Avenir Heavy"/>
          <w:b/>
          <w:bCs/>
          <w:color w:val="333333"/>
          <w:sz w:val="24"/>
          <w:szCs w:val="24"/>
        </w:rPr>
      </w:pPr>
      <w:r w:rsidRPr="00FC0EF7">
        <w:rPr>
          <w:rFonts w:ascii="Avenir Next" w:eastAsia="Avenir Heavy" w:hAnsi="Avenir Next" w:cs="Avenir Heavy"/>
          <w:b/>
          <w:bCs/>
          <w:color w:val="333333"/>
          <w:sz w:val="24"/>
          <w:szCs w:val="24"/>
        </w:rPr>
        <w:t>Learning What God Gives to Believers to Thrive</w:t>
      </w:r>
    </w:p>
    <w:p w14:paraId="69BACB69" w14:textId="3FBC28C8" w:rsidR="00A71B72" w:rsidRPr="00FC0EF7" w:rsidRDefault="00F26C89" w:rsidP="00A71B72">
      <w:pPr>
        <w:pStyle w:val="Default"/>
        <w:numPr>
          <w:ilvl w:val="0"/>
          <w:numId w:val="1"/>
        </w:numPr>
        <w:ind w:left="1080"/>
        <w:rPr>
          <w:rFonts w:ascii="Avenir Next" w:eastAsia="Avenir Book" w:hAnsi="Avenir Next" w:cs="Avenir Book"/>
          <w:i/>
          <w:iCs/>
          <w:color w:val="0432FF"/>
          <w:sz w:val="24"/>
          <w:szCs w:val="24"/>
        </w:rPr>
      </w:pPr>
      <w:r w:rsidRPr="00FC0EF7">
        <w:rPr>
          <w:rFonts w:ascii="Avenir Next" w:hAnsi="Avenir Next"/>
          <w:b/>
          <w:bCs/>
          <w:color w:val="0432FF"/>
          <w:sz w:val="24"/>
          <w:szCs w:val="24"/>
        </w:rPr>
        <w:t>1 Cor 1:4-9 –</w:t>
      </w:r>
      <w:r w:rsidRPr="00FC0EF7">
        <w:rPr>
          <w:rFonts w:ascii="Avenir Next" w:hAnsi="Avenir Next"/>
          <w:color w:val="0432FF"/>
          <w:sz w:val="24"/>
          <w:szCs w:val="24"/>
        </w:rPr>
        <w:t xml:space="preserve"> “</w:t>
      </w:r>
      <w:r w:rsidR="00A71B72" w:rsidRPr="00FC0EF7">
        <w:rPr>
          <w:rFonts w:ascii="Avenir Next" w:hAnsi="Avenir Next"/>
          <w:i/>
          <w:iCs/>
          <w:color w:val="0432FF"/>
          <w:sz w:val="24"/>
          <w:szCs w:val="24"/>
        </w:rPr>
        <w:t>I give thanks to my God always for you because of the grace of God</w:t>
      </w:r>
      <w:r w:rsidR="00EC6EA9">
        <w:rPr>
          <w:rStyle w:val="FootnoteReference"/>
          <w:rFonts w:ascii="Avenir Next" w:hAnsi="Avenir Next"/>
          <w:i/>
          <w:iCs/>
          <w:color w:val="0432FF"/>
          <w:sz w:val="24"/>
          <w:szCs w:val="24"/>
        </w:rPr>
        <w:footnoteReference w:id="22"/>
      </w:r>
      <w:r w:rsidR="00A71B72" w:rsidRPr="00FC0EF7">
        <w:rPr>
          <w:rFonts w:ascii="Avenir Next" w:hAnsi="Avenir Next"/>
          <w:i/>
          <w:iCs/>
          <w:color w:val="0432FF"/>
          <w:sz w:val="24"/>
          <w:szCs w:val="24"/>
        </w:rPr>
        <w:t xml:space="preserve"> that was given you in Christ Jesus, 5 that in every way you were enriched in him in all speech and all knowledge</w:t>
      </w:r>
      <w:r w:rsidR="0026108E">
        <w:rPr>
          <w:rStyle w:val="FootnoteReference"/>
          <w:rFonts w:ascii="Avenir Next" w:hAnsi="Avenir Next"/>
          <w:i/>
          <w:iCs/>
          <w:color w:val="0432FF"/>
          <w:sz w:val="24"/>
          <w:szCs w:val="24"/>
        </w:rPr>
        <w:footnoteReference w:id="23"/>
      </w:r>
      <w:r w:rsidR="00A71B72" w:rsidRPr="00FC0EF7">
        <w:rPr>
          <w:rFonts w:ascii="Avenir Next" w:hAnsi="Avenir Next"/>
          <w:i/>
          <w:iCs/>
          <w:color w:val="0432FF"/>
          <w:sz w:val="24"/>
          <w:szCs w:val="24"/>
        </w:rPr>
        <w:t xml:space="preserve">-- 6 even as the testimony about Christ was confirmed among you-- 7 so that you are not lacking in any </w:t>
      </w:r>
      <w:r w:rsidR="00A71B72" w:rsidRPr="00FC0EF7">
        <w:rPr>
          <w:rFonts w:ascii="Avenir Next" w:hAnsi="Avenir Next"/>
          <w:i/>
          <w:iCs/>
          <w:color w:val="0432FF"/>
          <w:sz w:val="24"/>
          <w:szCs w:val="24"/>
        </w:rPr>
        <w:lastRenderedPageBreak/>
        <w:t>spiritual gift</w:t>
      </w:r>
      <w:r w:rsidR="001A014C">
        <w:rPr>
          <w:rStyle w:val="FootnoteReference"/>
          <w:rFonts w:ascii="Avenir Next" w:hAnsi="Avenir Next"/>
          <w:i/>
          <w:iCs/>
          <w:color w:val="0432FF"/>
          <w:sz w:val="24"/>
          <w:szCs w:val="24"/>
        </w:rPr>
        <w:footnoteReference w:id="24"/>
      </w:r>
      <w:r w:rsidR="00A71B72" w:rsidRPr="00FC0EF7">
        <w:rPr>
          <w:rFonts w:ascii="Avenir Next" w:hAnsi="Avenir Next"/>
          <w:i/>
          <w:iCs/>
          <w:color w:val="0432FF"/>
          <w:sz w:val="24"/>
          <w:szCs w:val="24"/>
        </w:rPr>
        <w:t>, as you wait for the revealing of our Lord Jesus Christ, 8 who will sustain you to the end, guiltless</w:t>
      </w:r>
      <w:r w:rsidR="00EC6EA9">
        <w:rPr>
          <w:rStyle w:val="FootnoteReference"/>
          <w:rFonts w:ascii="Avenir Next" w:hAnsi="Avenir Next"/>
          <w:i/>
          <w:iCs/>
          <w:color w:val="0432FF"/>
          <w:sz w:val="24"/>
          <w:szCs w:val="24"/>
        </w:rPr>
        <w:footnoteReference w:id="25"/>
      </w:r>
      <w:r w:rsidR="00A71B72" w:rsidRPr="00FC0EF7">
        <w:rPr>
          <w:rFonts w:ascii="Avenir Next" w:hAnsi="Avenir Next"/>
          <w:i/>
          <w:iCs/>
          <w:color w:val="0432FF"/>
          <w:sz w:val="24"/>
          <w:szCs w:val="24"/>
        </w:rPr>
        <w:t> in the day of our Lord Jesus Christ. 9 God is faithful, by whom you were called into the fellowship of his Son, Jesus Christ our Lord.</w:t>
      </w:r>
    </w:p>
    <w:p w14:paraId="7D7FA225" w14:textId="553A1AB9" w:rsidR="00E924F8" w:rsidRPr="00E924F8" w:rsidRDefault="00E924F8" w:rsidP="00967FFD">
      <w:pPr>
        <w:pStyle w:val="Default"/>
        <w:numPr>
          <w:ilvl w:val="0"/>
          <w:numId w:val="1"/>
        </w:numPr>
        <w:ind w:left="1440"/>
        <w:rPr>
          <w:rFonts w:ascii="Avenir Next" w:eastAsia="Avenir Book" w:hAnsi="Avenir Next" w:cs="Avenir Book"/>
          <w:b/>
          <w:bCs/>
          <w:i/>
          <w:iCs/>
          <w:color w:val="000000" w:themeColor="text1"/>
          <w:sz w:val="24"/>
          <w:szCs w:val="24"/>
        </w:rPr>
      </w:pPr>
      <w:r>
        <w:rPr>
          <w:rFonts w:ascii="Avenir Next" w:eastAsia="Avenir Book" w:hAnsi="Avenir Next" w:cs="Avenir Book"/>
          <w:b/>
          <w:bCs/>
          <w:color w:val="000000" w:themeColor="text1"/>
          <w:sz w:val="24"/>
          <w:szCs w:val="24"/>
        </w:rPr>
        <w:t xml:space="preserve">Paul’s thanks for the Corinthian believers </w:t>
      </w:r>
      <w:r w:rsidR="00425081">
        <w:rPr>
          <w:rFonts w:ascii="Avenir Next" w:eastAsia="Avenir Book" w:hAnsi="Avenir Next" w:cs="Avenir Book"/>
          <w:b/>
          <w:bCs/>
          <w:color w:val="000000" w:themeColor="text1"/>
          <w:sz w:val="24"/>
          <w:szCs w:val="24"/>
        </w:rPr>
        <w:t xml:space="preserve">(while at odds) </w:t>
      </w:r>
      <w:r>
        <w:rPr>
          <w:rFonts w:ascii="Avenir Next" w:eastAsia="Avenir Book" w:hAnsi="Avenir Next" w:cs="Avenir Book"/>
          <w:b/>
          <w:bCs/>
          <w:color w:val="000000" w:themeColor="text1"/>
          <w:sz w:val="24"/>
          <w:szCs w:val="24"/>
        </w:rPr>
        <w:t xml:space="preserve">– </w:t>
      </w:r>
      <w:r>
        <w:rPr>
          <w:rFonts w:ascii="Avenir Next" w:eastAsia="Avenir Book" w:hAnsi="Avenir Next" w:cs="Avenir Book"/>
          <w:color w:val="000000" w:themeColor="text1"/>
          <w:sz w:val="24"/>
          <w:szCs w:val="24"/>
        </w:rPr>
        <w:t xml:space="preserve">If Paul is at odds with the Corinthian church and they are so difficult for him, it’s mature that he thanks the Lord for them right up front before he gets into a tough letter. </w:t>
      </w:r>
      <w:r w:rsidR="00CD2A62">
        <w:rPr>
          <w:rFonts w:ascii="Avenir Next" w:eastAsia="Avenir Book" w:hAnsi="Avenir Next" w:cs="Avenir Book"/>
          <w:color w:val="000000" w:themeColor="text1"/>
          <w:sz w:val="24"/>
          <w:szCs w:val="24"/>
        </w:rPr>
        <w:t xml:space="preserve">Then </w:t>
      </w:r>
      <w:r w:rsidR="00BA749F">
        <w:rPr>
          <w:rFonts w:ascii="Avenir Next" w:eastAsia="Avenir Book" w:hAnsi="Avenir Next" w:cs="Avenir Book"/>
          <w:color w:val="000000" w:themeColor="text1"/>
          <w:sz w:val="24"/>
          <w:szCs w:val="24"/>
        </w:rPr>
        <w:t>again,</w:t>
      </w:r>
      <w:r w:rsidR="00CD2A62">
        <w:rPr>
          <w:rFonts w:ascii="Avenir Next" w:eastAsia="Avenir Book" w:hAnsi="Avenir Next" w:cs="Avenir Book"/>
          <w:color w:val="000000" w:themeColor="text1"/>
          <w:sz w:val="24"/>
          <w:szCs w:val="24"/>
        </w:rPr>
        <w:t xml:space="preserve"> </w:t>
      </w:r>
      <w:r w:rsidR="00CD2A62" w:rsidRPr="00425081">
        <w:rPr>
          <w:rFonts w:ascii="Avenir Next" w:eastAsia="Avenir Book" w:hAnsi="Avenir Next" w:cs="Avenir Book"/>
          <w:color w:val="FF0000"/>
          <w:sz w:val="24"/>
          <w:szCs w:val="24"/>
        </w:rPr>
        <w:t xml:space="preserve">they were the fruit of his </w:t>
      </w:r>
      <w:proofErr w:type="gramStart"/>
      <w:r w:rsidR="00CD2A62" w:rsidRPr="00425081">
        <w:rPr>
          <w:rFonts w:ascii="Avenir Next" w:eastAsia="Avenir Book" w:hAnsi="Avenir Next" w:cs="Avenir Book"/>
          <w:color w:val="FF0000"/>
          <w:sz w:val="24"/>
          <w:szCs w:val="24"/>
        </w:rPr>
        <w:t>ministry</w:t>
      </w:r>
      <w:proofErr w:type="gramEnd"/>
      <w:r w:rsidR="00CD2A62" w:rsidRPr="00425081">
        <w:rPr>
          <w:rFonts w:ascii="Avenir Next" w:eastAsia="Avenir Book" w:hAnsi="Avenir Next" w:cs="Avenir Book"/>
          <w:color w:val="FF0000"/>
          <w:sz w:val="24"/>
          <w:szCs w:val="24"/>
        </w:rPr>
        <w:t xml:space="preserve"> and they were products of God. That makes them highly valuable </w:t>
      </w:r>
      <w:r w:rsidR="00CD2A62">
        <w:rPr>
          <w:rFonts w:ascii="Avenir Next" w:eastAsia="Avenir Book" w:hAnsi="Avenir Next" w:cs="Avenir Book"/>
          <w:color w:val="000000" w:themeColor="text1"/>
          <w:sz w:val="24"/>
          <w:szCs w:val="24"/>
        </w:rPr>
        <w:t xml:space="preserve">to Paul and he’s thankful for them no matter how much trouble they are. </w:t>
      </w:r>
    </w:p>
    <w:p w14:paraId="0EB3D055" w14:textId="03DD3701" w:rsidR="00A71B72" w:rsidRPr="00B678CF" w:rsidRDefault="00B678CF" w:rsidP="00967FFD">
      <w:pPr>
        <w:pStyle w:val="Default"/>
        <w:numPr>
          <w:ilvl w:val="0"/>
          <w:numId w:val="1"/>
        </w:numPr>
        <w:ind w:left="1440"/>
        <w:rPr>
          <w:rFonts w:ascii="Avenir Next" w:eastAsia="Avenir Book" w:hAnsi="Avenir Next" w:cs="Avenir Book"/>
          <w:b/>
          <w:bCs/>
          <w:i/>
          <w:iCs/>
          <w:color w:val="000000" w:themeColor="text1"/>
          <w:sz w:val="24"/>
          <w:szCs w:val="24"/>
        </w:rPr>
      </w:pPr>
      <w:r>
        <w:rPr>
          <w:rFonts w:ascii="Avenir Next" w:eastAsia="Avenir Book" w:hAnsi="Avenir Next" w:cs="Avenir Book"/>
          <w:b/>
          <w:bCs/>
          <w:color w:val="000000" w:themeColor="text1"/>
          <w:sz w:val="24"/>
          <w:szCs w:val="24"/>
        </w:rPr>
        <w:t xml:space="preserve">Paul’s Thanks to God for What He’s Given to Corinthians (and all Believers) – </w:t>
      </w:r>
      <w:r w:rsidR="00425081">
        <w:rPr>
          <w:rFonts w:ascii="Avenir Next" w:eastAsia="Avenir Book" w:hAnsi="Avenir Next" w:cs="Avenir Book"/>
          <w:color w:val="000000" w:themeColor="text1"/>
          <w:sz w:val="24"/>
          <w:szCs w:val="24"/>
        </w:rPr>
        <w:t xml:space="preserve">God has given them </w:t>
      </w:r>
      <w:r w:rsidR="00425081" w:rsidRPr="006449AE">
        <w:rPr>
          <w:rFonts w:ascii="Avenir Next" w:eastAsia="Avenir Book" w:hAnsi="Avenir Next" w:cs="Avenir Book"/>
          <w:color w:val="FF0000"/>
          <w:sz w:val="24"/>
          <w:szCs w:val="24"/>
        </w:rPr>
        <w:t xml:space="preserve">at least </w:t>
      </w:r>
      <w:r w:rsidR="006449AE" w:rsidRPr="006449AE">
        <w:rPr>
          <w:rFonts w:ascii="Avenir Next" w:eastAsia="Avenir Book" w:hAnsi="Avenir Next" w:cs="Avenir Book"/>
          <w:color w:val="FF0000"/>
          <w:sz w:val="24"/>
          <w:szCs w:val="24"/>
        </w:rPr>
        <w:t>9</w:t>
      </w:r>
      <w:r w:rsidR="00425081" w:rsidRPr="006449AE">
        <w:rPr>
          <w:rFonts w:ascii="Avenir Next" w:eastAsia="Avenir Book" w:hAnsi="Avenir Next" w:cs="Avenir Book"/>
          <w:color w:val="FF0000"/>
          <w:sz w:val="24"/>
          <w:szCs w:val="24"/>
        </w:rPr>
        <w:t xml:space="preserve"> gifts to empower them for victory</w:t>
      </w:r>
      <w:r w:rsidR="0062256F">
        <w:rPr>
          <w:rStyle w:val="FootnoteReference"/>
          <w:rFonts w:ascii="Avenir Next" w:eastAsia="Avenir Book" w:hAnsi="Avenir Next" w:cs="Avenir Book"/>
          <w:color w:val="FF0000"/>
          <w:sz w:val="24"/>
          <w:szCs w:val="24"/>
        </w:rPr>
        <w:footnoteReference w:id="26"/>
      </w:r>
      <w:r w:rsidR="00425081">
        <w:rPr>
          <w:rFonts w:ascii="Avenir Next" w:eastAsia="Avenir Book" w:hAnsi="Avenir Next" w:cs="Avenir Book"/>
          <w:color w:val="000000" w:themeColor="text1"/>
          <w:sz w:val="24"/>
          <w:szCs w:val="24"/>
        </w:rPr>
        <w:t xml:space="preserve">. Those things belong to us as well, today. </w:t>
      </w:r>
    </w:p>
    <w:p w14:paraId="0F176006" w14:textId="45AFBF02" w:rsidR="00B678CF" w:rsidRPr="00425081" w:rsidRDefault="00B678CF" w:rsidP="00425081">
      <w:pPr>
        <w:pStyle w:val="Default"/>
        <w:numPr>
          <w:ilvl w:val="0"/>
          <w:numId w:val="6"/>
        </w:numPr>
        <w:ind w:left="1800"/>
        <w:rPr>
          <w:rFonts w:ascii="Avenir Next" w:eastAsia="Avenir Book" w:hAnsi="Avenir Next" w:cs="Avenir Book"/>
          <w:b/>
          <w:bCs/>
          <w:color w:val="000000" w:themeColor="text1"/>
          <w:sz w:val="24"/>
          <w:szCs w:val="24"/>
        </w:rPr>
      </w:pPr>
      <w:r w:rsidRPr="00425081">
        <w:rPr>
          <w:rFonts w:ascii="Avenir Next" w:eastAsia="Avenir Book" w:hAnsi="Avenir Next" w:cs="Avenir Book"/>
          <w:b/>
          <w:bCs/>
          <w:color w:val="000000" w:themeColor="text1"/>
          <w:sz w:val="24"/>
          <w:szCs w:val="24"/>
        </w:rPr>
        <w:t>Enriched in all speech</w:t>
      </w:r>
      <w:r w:rsidR="00E93F12" w:rsidRPr="00425081">
        <w:rPr>
          <w:rFonts w:ascii="Avenir Next" w:eastAsia="Avenir Book" w:hAnsi="Avenir Next" w:cs="Avenir Book"/>
          <w:b/>
          <w:bCs/>
          <w:color w:val="000000" w:themeColor="text1"/>
          <w:sz w:val="24"/>
          <w:szCs w:val="24"/>
        </w:rPr>
        <w:t xml:space="preserve"> – </w:t>
      </w:r>
      <w:r w:rsidR="00E93F12" w:rsidRPr="00425081">
        <w:rPr>
          <w:rFonts w:ascii="Avenir Next" w:eastAsia="Avenir Book" w:hAnsi="Avenir Next" w:cs="Avenir Book"/>
          <w:color w:val="000000" w:themeColor="text1"/>
          <w:sz w:val="24"/>
          <w:szCs w:val="24"/>
        </w:rPr>
        <w:t xml:space="preserve">Enriched means to be supplied abundantly. Speech = logos, or communication, or verbalizing </w:t>
      </w:r>
      <w:r w:rsidR="000153AF" w:rsidRPr="00425081">
        <w:rPr>
          <w:rFonts w:ascii="Avenir Next" w:eastAsia="Avenir Book" w:hAnsi="Avenir Next" w:cs="Avenir Book"/>
          <w:color w:val="000000" w:themeColor="text1"/>
          <w:sz w:val="24"/>
          <w:szCs w:val="24"/>
        </w:rPr>
        <w:t xml:space="preserve">intelligence in a word. In other </w:t>
      </w:r>
      <w:r w:rsidR="00BA749F" w:rsidRPr="00425081">
        <w:rPr>
          <w:rFonts w:ascii="Avenir Next" w:eastAsia="Avenir Book" w:hAnsi="Avenir Next" w:cs="Avenir Book"/>
          <w:color w:val="000000" w:themeColor="text1"/>
          <w:sz w:val="24"/>
          <w:szCs w:val="24"/>
        </w:rPr>
        <w:t>words,</w:t>
      </w:r>
      <w:r w:rsidR="000153AF" w:rsidRPr="00425081">
        <w:rPr>
          <w:rFonts w:ascii="Avenir Next" w:eastAsia="Avenir Book" w:hAnsi="Avenir Next" w:cs="Avenir Book"/>
          <w:color w:val="000000" w:themeColor="text1"/>
          <w:sz w:val="24"/>
          <w:szCs w:val="24"/>
        </w:rPr>
        <w:t xml:space="preserve"> they are </w:t>
      </w:r>
      <w:r w:rsidR="000153AF" w:rsidRPr="006449AE">
        <w:rPr>
          <w:rFonts w:ascii="Avenir Next" w:eastAsia="Avenir Book" w:hAnsi="Avenir Next" w:cs="Avenir Book"/>
          <w:color w:val="FF0000"/>
          <w:sz w:val="24"/>
          <w:szCs w:val="24"/>
        </w:rPr>
        <w:t>abundantly blessed with what God speaks through them and shares through them supernaturally</w:t>
      </w:r>
      <w:r w:rsidR="000153AF" w:rsidRPr="00425081">
        <w:rPr>
          <w:rFonts w:ascii="Avenir Next" w:eastAsia="Avenir Book" w:hAnsi="Avenir Next" w:cs="Avenir Book"/>
          <w:color w:val="000000" w:themeColor="text1"/>
          <w:sz w:val="24"/>
          <w:szCs w:val="24"/>
        </w:rPr>
        <w:t xml:space="preserve">. </w:t>
      </w:r>
    </w:p>
    <w:p w14:paraId="7C98E50E" w14:textId="2BF4B408" w:rsidR="00B678CF" w:rsidRPr="00425081" w:rsidRDefault="00B678CF" w:rsidP="00425081">
      <w:pPr>
        <w:pStyle w:val="Default"/>
        <w:numPr>
          <w:ilvl w:val="0"/>
          <w:numId w:val="6"/>
        </w:numPr>
        <w:ind w:left="1800"/>
        <w:rPr>
          <w:rFonts w:ascii="Avenir Next" w:eastAsia="Avenir Book" w:hAnsi="Avenir Next" w:cs="Avenir Book"/>
          <w:b/>
          <w:bCs/>
          <w:color w:val="000000" w:themeColor="text1"/>
          <w:sz w:val="24"/>
          <w:szCs w:val="24"/>
        </w:rPr>
      </w:pPr>
      <w:r w:rsidRPr="00425081">
        <w:rPr>
          <w:rFonts w:ascii="Avenir Next" w:eastAsia="Avenir Book" w:hAnsi="Avenir Next" w:cs="Avenir Book"/>
          <w:b/>
          <w:bCs/>
          <w:color w:val="000000" w:themeColor="text1"/>
          <w:sz w:val="24"/>
          <w:szCs w:val="24"/>
        </w:rPr>
        <w:t>Enriched in all knowledge</w:t>
      </w:r>
      <w:r w:rsidR="000153AF" w:rsidRPr="00425081">
        <w:rPr>
          <w:rFonts w:ascii="Avenir Next" w:eastAsia="Avenir Book" w:hAnsi="Avenir Next" w:cs="Avenir Book"/>
          <w:b/>
          <w:bCs/>
          <w:color w:val="000000" w:themeColor="text1"/>
          <w:sz w:val="24"/>
          <w:szCs w:val="24"/>
        </w:rPr>
        <w:t xml:space="preserve"> – </w:t>
      </w:r>
      <w:r w:rsidR="000153AF" w:rsidRPr="00425081">
        <w:rPr>
          <w:rFonts w:ascii="Avenir Next" w:eastAsia="Avenir Book" w:hAnsi="Avenir Next" w:cs="Avenir Book"/>
          <w:color w:val="000000" w:themeColor="text1"/>
          <w:sz w:val="24"/>
          <w:szCs w:val="24"/>
        </w:rPr>
        <w:t xml:space="preserve">Enriched means to be supplied abundantly. Knowledge is gnosis – meaning to ‘know’. In other </w:t>
      </w:r>
      <w:r w:rsidR="00BA749F" w:rsidRPr="00425081">
        <w:rPr>
          <w:rFonts w:ascii="Avenir Next" w:eastAsia="Avenir Book" w:hAnsi="Avenir Next" w:cs="Avenir Book"/>
          <w:color w:val="000000" w:themeColor="text1"/>
          <w:sz w:val="24"/>
          <w:szCs w:val="24"/>
        </w:rPr>
        <w:t>words,</w:t>
      </w:r>
      <w:r w:rsidR="000153AF" w:rsidRPr="00425081">
        <w:rPr>
          <w:rFonts w:ascii="Avenir Next" w:eastAsia="Avenir Book" w:hAnsi="Avenir Next" w:cs="Avenir Book"/>
          <w:color w:val="000000" w:themeColor="text1"/>
          <w:sz w:val="24"/>
          <w:szCs w:val="24"/>
        </w:rPr>
        <w:t xml:space="preserve"> they were </w:t>
      </w:r>
      <w:r w:rsidR="000153AF" w:rsidRPr="006449AE">
        <w:rPr>
          <w:rFonts w:ascii="Avenir Next" w:eastAsia="Avenir Book" w:hAnsi="Avenir Next" w:cs="Avenir Book"/>
          <w:color w:val="FF0000"/>
          <w:sz w:val="24"/>
          <w:szCs w:val="24"/>
        </w:rPr>
        <w:t xml:space="preserve">abundantly blessed with what God has revealed to them supernaturally. </w:t>
      </w:r>
    </w:p>
    <w:p w14:paraId="5CB61CA7" w14:textId="24EF88C3" w:rsidR="00B678CF" w:rsidRPr="006449AE" w:rsidRDefault="00425081" w:rsidP="00425081">
      <w:pPr>
        <w:pStyle w:val="Default"/>
        <w:numPr>
          <w:ilvl w:val="0"/>
          <w:numId w:val="6"/>
        </w:numPr>
        <w:ind w:left="1800"/>
        <w:rPr>
          <w:rFonts w:ascii="Avenir Next" w:eastAsia="Avenir Book" w:hAnsi="Avenir Next" w:cs="Avenir Book"/>
          <w:color w:val="000000" w:themeColor="text1"/>
          <w:sz w:val="24"/>
          <w:szCs w:val="24"/>
        </w:rPr>
      </w:pPr>
      <w:r>
        <w:rPr>
          <w:rFonts w:ascii="Avenir Next" w:eastAsia="Avenir Book" w:hAnsi="Avenir Next" w:cs="Avenir Book"/>
          <w:b/>
          <w:bCs/>
          <w:color w:val="000000" w:themeColor="text1"/>
          <w:sz w:val="24"/>
          <w:szCs w:val="24"/>
        </w:rPr>
        <w:t xml:space="preserve">Christ Confirmed </w:t>
      </w:r>
      <w:r w:rsidRPr="006449AE">
        <w:rPr>
          <w:rFonts w:ascii="Avenir Next" w:eastAsia="Avenir Book" w:hAnsi="Avenir Next" w:cs="Avenir Book"/>
          <w:color w:val="000000" w:themeColor="text1"/>
          <w:sz w:val="24"/>
          <w:szCs w:val="24"/>
        </w:rPr>
        <w:t xml:space="preserve">- </w:t>
      </w:r>
      <w:r w:rsidR="00B678CF" w:rsidRPr="006449AE">
        <w:rPr>
          <w:rFonts w:ascii="Avenir Next" w:eastAsia="Avenir Book" w:hAnsi="Avenir Next" w:cs="Avenir Book"/>
          <w:color w:val="000000" w:themeColor="text1"/>
          <w:sz w:val="24"/>
          <w:szCs w:val="24"/>
        </w:rPr>
        <w:t>The testimony about Christ was confirmed among them</w:t>
      </w:r>
      <w:r w:rsidR="006449AE" w:rsidRPr="006449AE">
        <w:rPr>
          <w:rFonts w:ascii="Avenir Next" w:eastAsia="Avenir Book" w:hAnsi="Avenir Next" w:cs="Avenir Book"/>
          <w:color w:val="000000" w:themeColor="text1"/>
          <w:sz w:val="24"/>
          <w:szCs w:val="24"/>
        </w:rPr>
        <w:t xml:space="preserve"> not just by their salvation and testimony, but by the evidence of the miracles</w:t>
      </w:r>
      <w:r w:rsidR="006449AE">
        <w:rPr>
          <w:rFonts w:ascii="Avenir Next" w:eastAsia="Avenir Book" w:hAnsi="Avenir Next" w:cs="Avenir Book"/>
          <w:color w:val="000000" w:themeColor="text1"/>
          <w:sz w:val="24"/>
          <w:szCs w:val="24"/>
        </w:rPr>
        <w:t xml:space="preserve"> and spiritual gifting. </w:t>
      </w:r>
    </w:p>
    <w:p w14:paraId="5A32AFB8" w14:textId="3532E0DA" w:rsidR="00B678CF" w:rsidRPr="00425081" w:rsidRDefault="00425081" w:rsidP="00425081">
      <w:pPr>
        <w:pStyle w:val="Default"/>
        <w:numPr>
          <w:ilvl w:val="0"/>
          <w:numId w:val="6"/>
        </w:numPr>
        <w:ind w:left="1800"/>
        <w:rPr>
          <w:rFonts w:ascii="Avenir Next" w:eastAsia="Avenir Book" w:hAnsi="Avenir Next" w:cs="Avenir Book"/>
          <w:b/>
          <w:bCs/>
          <w:color w:val="000000" w:themeColor="text1"/>
          <w:sz w:val="24"/>
          <w:szCs w:val="24"/>
        </w:rPr>
      </w:pPr>
      <w:r>
        <w:rPr>
          <w:rFonts w:ascii="Avenir Next" w:eastAsia="Avenir Book" w:hAnsi="Avenir Next" w:cs="Avenir Book"/>
          <w:b/>
          <w:bCs/>
          <w:color w:val="000000" w:themeColor="text1"/>
          <w:sz w:val="24"/>
          <w:szCs w:val="24"/>
        </w:rPr>
        <w:t xml:space="preserve">Full Gifting - </w:t>
      </w:r>
      <w:r w:rsidR="00B678CF" w:rsidRPr="00425081">
        <w:rPr>
          <w:rFonts w:ascii="Avenir Next" w:eastAsia="Avenir Book" w:hAnsi="Avenir Next" w:cs="Avenir Book"/>
          <w:b/>
          <w:bCs/>
          <w:color w:val="000000" w:themeColor="text1"/>
          <w:sz w:val="24"/>
          <w:szCs w:val="24"/>
        </w:rPr>
        <w:t>Not lacking any spiritual gift</w:t>
      </w:r>
      <w:r w:rsidR="000153AF" w:rsidRPr="00425081">
        <w:rPr>
          <w:rFonts w:ascii="Avenir Next" w:eastAsia="Avenir Book" w:hAnsi="Avenir Next" w:cs="Avenir Book"/>
          <w:b/>
          <w:bCs/>
          <w:color w:val="000000" w:themeColor="text1"/>
          <w:sz w:val="24"/>
          <w:szCs w:val="24"/>
        </w:rPr>
        <w:t xml:space="preserve"> – </w:t>
      </w:r>
      <w:r w:rsidR="000153AF" w:rsidRPr="00425081">
        <w:rPr>
          <w:rFonts w:ascii="Avenir Next" w:eastAsia="Avenir Book" w:hAnsi="Avenir Next" w:cs="Avenir Book"/>
          <w:color w:val="000000" w:themeColor="text1"/>
          <w:sz w:val="24"/>
          <w:szCs w:val="24"/>
        </w:rPr>
        <w:t xml:space="preserve">a spiritual gift = </w:t>
      </w:r>
      <w:r w:rsidR="000153AF" w:rsidRPr="006449AE">
        <w:rPr>
          <w:rFonts w:ascii="Avenir Next" w:eastAsia="Avenir Book" w:hAnsi="Avenir Next" w:cs="Avenir Book"/>
          <w:i/>
          <w:iCs/>
          <w:color w:val="000000" w:themeColor="text1"/>
          <w:sz w:val="24"/>
          <w:szCs w:val="24"/>
        </w:rPr>
        <w:t>charisma</w:t>
      </w:r>
      <w:r w:rsidR="000153AF" w:rsidRPr="00425081">
        <w:rPr>
          <w:rFonts w:ascii="Avenir Next" w:eastAsia="Avenir Book" w:hAnsi="Avenir Next" w:cs="Avenir Book"/>
          <w:color w:val="000000" w:themeColor="text1"/>
          <w:sz w:val="24"/>
          <w:szCs w:val="24"/>
        </w:rPr>
        <w:t xml:space="preserve">, which means </w:t>
      </w:r>
      <w:r w:rsidR="000153AF" w:rsidRPr="006449AE">
        <w:rPr>
          <w:rFonts w:ascii="Avenir Next" w:eastAsia="Avenir Book" w:hAnsi="Avenir Next" w:cs="Avenir Book"/>
          <w:color w:val="FF0000"/>
          <w:sz w:val="24"/>
          <w:szCs w:val="24"/>
        </w:rPr>
        <w:t xml:space="preserve">a divinely given gift from God that you didn’t earn but was freely given to you. </w:t>
      </w:r>
    </w:p>
    <w:p w14:paraId="68EACEEB" w14:textId="73F05C70" w:rsidR="00B678CF" w:rsidRPr="005B1B66" w:rsidRDefault="00425081" w:rsidP="00425081">
      <w:pPr>
        <w:pStyle w:val="Default"/>
        <w:numPr>
          <w:ilvl w:val="0"/>
          <w:numId w:val="6"/>
        </w:numPr>
        <w:ind w:left="1800"/>
        <w:rPr>
          <w:rFonts w:ascii="Avenir Next" w:eastAsia="Avenir Book" w:hAnsi="Avenir Next" w:cs="Avenir Book"/>
          <w:color w:val="000000" w:themeColor="text1"/>
          <w:sz w:val="24"/>
          <w:szCs w:val="24"/>
        </w:rPr>
      </w:pPr>
      <w:r>
        <w:rPr>
          <w:rFonts w:ascii="Avenir Next" w:eastAsia="Avenir Book" w:hAnsi="Avenir Next" w:cs="Avenir Book"/>
          <w:b/>
          <w:bCs/>
          <w:color w:val="000000" w:themeColor="text1"/>
          <w:sz w:val="24"/>
          <w:szCs w:val="24"/>
        </w:rPr>
        <w:lastRenderedPageBreak/>
        <w:t xml:space="preserve">A Returning Savior &amp; King - </w:t>
      </w:r>
      <w:r w:rsidR="00B678CF" w:rsidRPr="005B1B66">
        <w:rPr>
          <w:rFonts w:ascii="Avenir Next" w:eastAsia="Avenir Book" w:hAnsi="Avenir Next" w:cs="Avenir Book"/>
          <w:color w:val="000000" w:themeColor="text1"/>
          <w:sz w:val="24"/>
          <w:szCs w:val="24"/>
        </w:rPr>
        <w:t>Waiting for the revealing of our Lord Jesus Christ</w:t>
      </w:r>
      <w:r w:rsidR="005B1B66">
        <w:rPr>
          <w:rFonts w:ascii="Avenir Next" w:eastAsia="Avenir Book" w:hAnsi="Avenir Next" w:cs="Avenir Book"/>
          <w:color w:val="000000" w:themeColor="text1"/>
          <w:sz w:val="24"/>
          <w:szCs w:val="24"/>
        </w:rPr>
        <w:t xml:space="preserve"> – That means He’s given us a joyful future to look forward to and a knowledge that all the bad stuff doesn’t win in the end, we will be victorious with our King. </w:t>
      </w:r>
    </w:p>
    <w:p w14:paraId="13375C5D" w14:textId="4DD51F4F" w:rsidR="00B678CF" w:rsidRPr="00425081" w:rsidRDefault="00B678CF" w:rsidP="00425081">
      <w:pPr>
        <w:pStyle w:val="Default"/>
        <w:numPr>
          <w:ilvl w:val="0"/>
          <w:numId w:val="6"/>
        </w:numPr>
        <w:ind w:left="1800"/>
        <w:rPr>
          <w:rFonts w:ascii="Avenir Next" w:eastAsia="Avenir Book" w:hAnsi="Avenir Next" w:cs="Avenir Book"/>
          <w:b/>
          <w:bCs/>
          <w:color w:val="000000" w:themeColor="text1"/>
          <w:sz w:val="24"/>
          <w:szCs w:val="24"/>
        </w:rPr>
      </w:pPr>
      <w:r w:rsidRPr="00425081">
        <w:rPr>
          <w:rFonts w:ascii="Avenir Next" w:eastAsia="Avenir Book" w:hAnsi="Avenir Next" w:cs="Avenir Book"/>
          <w:b/>
          <w:bCs/>
          <w:color w:val="000000" w:themeColor="text1"/>
          <w:sz w:val="24"/>
          <w:szCs w:val="24"/>
        </w:rPr>
        <w:t>The Sustaining power of Christ until the end</w:t>
      </w:r>
      <w:r w:rsidR="000153AF" w:rsidRPr="00425081">
        <w:rPr>
          <w:rFonts w:ascii="Avenir Next" w:eastAsia="Avenir Book" w:hAnsi="Avenir Next" w:cs="Avenir Book"/>
          <w:b/>
          <w:bCs/>
          <w:color w:val="000000" w:themeColor="text1"/>
          <w:sz w:val="24"/>
          <w:szCs w:val="24"/>
        </w:rPr>
        <w:t xml:space="preserve"> – </w:t>
      </w:r>
      <w:r w:rsidR="000153AF" w:rsidRPr="00425081">
        <w:rPr>
          <w:rFonts w:ascii="Avenir Next" w:eastAsia="Avenir Book" w:hAnsi="Avenir Next" w:cs="Avenir Book"/>
          <w:color w:val="000000" w:themeColor="text1"/>
          <w:sz w:val="24"/>
          <w:szCs w:val="24"/>
        </w:rPr>
        <w:t xml:space="preserve">sustain in Greek is </w:t>
      </w:r>
      <w:proofErr w:type="spellStart"/>
      <w:r w:rsidR="000153AF" w:rsidRPr="00632A34">
        <w:rPr>
          <w:rFonts w:ascii="Avenir Next" w:eastAsia="Avenir Book" w:hAnsi="Avenir Next" w:cs="Avenir Book"/>
          <w:i/>
          <w:iCs/>
          <w:color w:val="000000" w:themeColor="text1"/>
          <w:sz w:val="24"/>
          <w:szCs w:val="24"/>
        </w:rPr>
        <w:t>babaioo</w:t>
      </w:r>
      <w:proofErr w:type="spellEnd"/>
      <w:r w:rsidR="000153AF" w:rsidRPr="00425081">
        <w:rPr>
          <w:rFonts w:ascii="Avenir Next" w:eastAsia="Avenir Book" w:hAnsi="Avenir Next" w:cs="Avenir Book"/>
          <w:color w:val="000000" w:themeColor="text1"/>
          <w:sz w:val="24"/>
          <w:szCs w:val="24"/>
        </w:rPr>
        <w:t xml:space="preserve"> which means </w:t>
      </w:r>
      <w:r w:rsidR="000153AF" w:rsidRPr="005B1B66">
        <w:rPr>
          <w:rFonts w:ascii="Avenir Next" w:eastAsia="Avenir Book" w:hAnsi="Avenir Next" w:cs="Avenir Book"/>
          <w:color w:val="FF0000"/>
          <w:sz w:val="24"/>
          <w:szCs w:val="24"/>
        </w:rPr>
        <w:t>to make firm and reliable so you can be confident and secure in your strength</w:t>
      </w:r>
      <w:r w:rsidR="000153AF" w:rsidRPr="00425081">
        <w:rPr>
          <w:rFonts w:ascii="Avenir Next" w:eastAsia="Avenir Book" w:hAnsi="Avenir Next" w:cs="Avenir Book"/>
          <w:color w:val="000000" w:themeColor="text1"/>
          <w:sz w:val="24"/>
          <w:szCs w:val="24"/>
        </w:rPr>
        <w:t xml:space="preserve">. </w:t>
      </w:r>
      <w:r w:rsidR="005B1B66">
        <w:rPr>
          <w:rFonts w:ascii="Avenir Next" w:eastAsia="Avenir Book" w:hAnsi="Avenir Next" w:cs="Avenir Book"/>
          <w:color w:val="000000" w:themeColor="text1"/>
          <w:sz w:val="24"/>
          <w:szCs w:val="24"/>
        </w:rPr>
        <w:t xml:space="preserve">The enemy can’t win because God’s the Author, </w:t>
      </w:r>
      <w:proofErr w:type="gramStart"/>
      <w:r w:rsidR="005B1B66">
        <w:rPr>
          <w:rFonts w:ascii="Avenir Next" w:eastAsia="Avenir Book" w:hAnsi="Avenir Next" w:cs="Avenir Book"/>
          <w:color w:val="000000" w:themeColor="text1"/>
          <w:sz w:val="24"/>
          <w:szCs w:val="24"/>
        </w:rPr>
        <w:t>sustainer</w:t>
      </w:r>
      <w:proofErr w:type="gramEnd"/>
      <w:r w:rsidR="005B1B66">
        <w:rPr>
          <w:rFonts w:ascii="Avenir Next" w:eastAsia="Avenir Book" w:hAnsi="Avenir Next" w:cs="Avenir Book"/>
          <w:color w:val="000000" w:themeColor="text1"/>
          <w:sz w:val="24"/>
          <w:szCs w:val="24"/>
        </w:rPr>
        <w:t xml:space="preserve"> and Finisher of our faith. Yes, we have a responsibility to pursue the Lord and keep in step with the Spirit, but </w:t>
      </w:r>
      <w:proofErr w:type="gramStart"/>
      <w:r w:rsidR="005B1B66">
        <w:rPr>
          <w:rFonts w:ascii="Avenir Next" w:eastAsia="Avenir Book" w:hAnsi="Avenir Next" w:cs="Avenir Book"/>
          <w:color w:val="000000" w:themeColor="text1"/>
          <w:sz w:val="24"/>
          <w:szCs w:val="24"/>
        </w:rPr>
        <w:t>ultimately</w:t>
      </w:r>
      <w:proofErr w:type="gramEnd"/>
      <w:r w:rsidR="005B1B66">
        <w:rPr>
          <w:rFonts w:ascii="Avenir Next" w:eastAsia="Avenir Book" w:hAnsi="Avenir Next" w:cs="Avenir Book"/>
          <w:color w:val="000000" w:themeColor="text1"/>
          <w:sz w:val="24"/>
          <w:szCs w:val="24"/>
        </w:rPr>
        <w:t xml:space="preserve"> we are the sheep and He is the shepherd and He will get us home to heaven where He has prepared a place for us. </w:t>
      </w:r>
    </w:p>
    <w:p w14:paraId="05D7FCFB" w14:textId="557B645E" w:rsidR="00B678CF" w:rsidRPr="00425081" w:rsidRDefault="00B678CF" w:rsidP="00425081">
      <w:pPr>
        <w:pStyle w:val="Default"/>
        <w:numPr>
          <w:ilvl w:val="0"/>
          <w:numId w:val="6"/>
        </w:numPr>
        <w:ind w:left="1800"/>
        <w:rPr>
          <w:rFonts w:ascii="Avenir Next" w:eastAsia="Avenir Book" w:hAnsi="Avenir Next" w:cs="Avenir Book"/>
          <w:b/>
          <w:bCs/>
          <w:color w:val="000000" w:themeColor="text1"/>
          <w:sz w:val="24"/>
          <w:szCs w:val="24"/>
        </w:rPr>
      </w:pPr>
      <w:r w:rsidRPr="00425081">
        <w:rPr>
          <w:rFonts w:ascii="Avenir Next" w:eastAsia="Avenir Book" w:hAnsi="Avenir Next" w:cs="Avenir Book"/>
          <w:b/>
          <w:bCs/>
          <w:color w:val="000000" w:themeColor="text1"/>
          <w:sz w:val="24"/>
          <w:szCs w:val="24"/>
        </w:rPr>
        <w:t>Guiltlessness when we stand before the Lord at His return</w:t>
      </w:r>
      <w:r w:rsidR="000153AF" w:rsidRPr="00425081">
        <w:rPr>
          <w:rFonts w:ascii="Avenir Next" w:eastAsia="Avenir Book" w:hAnsi="Avenir Next" w:cs="Avenir Book"/>
          <w:b/>
          <w:bCs/>
          <w:color w:val="000000" w:themeColor="text1"/>
          <w:sz w:val="24"/>
          <w:szCs w:val="24"/>
        </w:rPr>
        <w:t xml:space="preserve"> – </w:t>
      </w:r>
      <w:r w:rsidR="000153AF" w:rsidRPr="00425081">
        <w:rPr>
          <w:rFonts w:ascii="Avenir Next" w:eastAsia="Avenir Book" w:hAnsi="Avenir Next" w:cs="Avenir Book"/>
          <w:color w:val="000000" w:themeColor="text1"/>
          <w:sz w:val="24"/>
          <w:szCs w:val="24"/>
        </w:rPr>
        <w:t xml:space="preserve">Guiltless is the word in Greek </w:t>
      </w:r>
      <w:proofErr w:type="spellStart"/>
      <w:r w:rsidR="000153AF" w:rsidRPr="00632A34">
        <w:rPr>
          <w:rFonts w:ascii="Avenir Next" w:eastAsia="Avenir Book" w:hAnsi="Avenir Next" w:cs="Avenir Book"/>
          <w:i/>
          <w:iCs/>
          <w:color w:val="000000" w:themeColor="text1"/>
          <w:sz w:val="24"/>
          <w:szCs w:val="24"/>
        </w:rPr>
        <w:t>anegkletos</w:t>
      </w:r>
      <w:proofErr w:type="spellEnd"/>
      <w:r w:rsidR="000153AF" w:rsidRPr="00425081">
        <w:rPr>
          <w:rFonts w:ascii="Avenir Next" w:eastAsia="Avenir Book" w:hAnsi="Avenir Next" w:cs="Avenir Book"/>
          <w:color w:val="000000" w:themeColor="text1"/>
          <w:sz w:val="24"/>
          <w:szCs w:val="24"/>
        </w:rPr>
        <w:t xml:space="preserve"> which means </w:t>
      </w:r>
      <w:r w:rsidR="000153AF" w:rsidRPr="005B1B66">
        <w:rPr>
          <w:rFonts w:ascii="Avenir Next" w:eastAsia="Avenir Book" w:hAnsi="Avenir Next" w:cs="Avenir Book"/>
          <w:color w:val="FF0000"/>
          <w:sz w:val="24"/>
          <w:szCs w:val="24"/>
        </w:rPr>
        <w:t>free from accusation, unblamable, unblemished</w:t>
      </w:r>
      <w:r w:rsidR="00BA749F" w:rsidRPr="00425081">
        <w:rPr>
          <w:rFonts w:ascii="Avenir Next" w:eastAsia="Avenir Book" w:hAnsi="Avenir Next" w:cs="Avenir Book"/>
          <w:color w:val="000000" w:themeColor="text1"/>
          <w:sz w:val="24"/>
          <w:szCs w:val="24"/>
        </w:rPr>
        <w:t xml:space="preserve">. </w:t>
      </w:r>
      <w:r w:rsidR="005B1B66">
        <w:rPr>
          <w:rFonts w:ascii="Avenir Next" w:eastAsia="Avenir Book" w:hAnsi="Avenir Next" w:cs="Avenir Book"/>
          <w:color w:val="000000" w:themeColor="text1"/>
          <w:sz w:val="24"/>
          <w:szCs w:val="24"/>
        </w:rPr>
        <w:t xml:space="preserve">It’s not just that we are sinners who have been forgiven, which is beautiful, but our standing in the spiritual realm, because of what Jesus did, is that we are free even from accusation. There’s nothing there to blame. Jesus paid it all. </w:t>
      </w:r>
    </w:p>
    <w:p w14:paraId="3DBBA662" w14:textId="193A1125" w:rsidR="00B678CF" w:rsidRPr="00425081" w:rsidRDefault="00B678CF" w:rsidP="00425081">
      <w:pPr>
        <w:pStyle w:val="Default"/>
        <w:numPr>
          <w:ilvl w:val="0"/>
          <w:numId w:val="6"/>
        </w:numPr>
        <w:ind w:left="1800"/>
        <w:rPr>
          <w:rFonts w:ascii="Avenir Next" w:eastAsia="Avenir Book" w:hAnsi="Avenir Next" w:cs="Avenir Book"/>
          <w:b/>
          <w:bCs/>
          <w:color w:val="000000" w:themeColor="text1"/>
          <w:sz w:val="24"/>
          <w:szCs w:val="24"/>
        </w:rPr>
      </w:pPr>
      <w:r w:rsidRPr="00425081">
        <w:rPr>
          <w:rFonts w:ascii="Avenir Next" w:eastAsia="Avenir Book" w:hAnsi="Avenir Next" w:cs="Avenir Book"/>
          <w:b/>
          <w:bCs/>
          <w:color w:val="000000" w:themeColor="text1"/>
          <w:sz w:val="24"/>
          <w:szCs w:val="24"/>
        </w:rPr>
        <w:t xml:space="preserve">Faithfulness </w:t>
      </w:r>
      <w:r w:rsidR="00425081">
        <w:rPr>
          <w:rFonts w:ascii="Avenir Next" w:eastAsia="Avenir Book" w:hAnsi="Avenir Next" w:cs="Avenir Book"/>
          <w:b/>
          <w:bCs/>
          <w:color w:val="000000" w:themeColor="text1"/>
          <w:sz w:val="24"/>
          <w:szCs w:val="24"/>
        </w:rPr>
        <w:t>from</w:t>
      </w:r>
      <w:r w:rsidRPr="00425081">
        <w:rPr>
          <w:rFonts w:ascii="Avenir Next" w:eastAsia="Avenir Book" w:hAnsi="Avenir Next" w:cs="Avenir Book"/>
          <w:b/>
          <w:bCs/>
          <w:color w:val="000000" w:themeColor="text1"/>
          <w:sz w:val="24"/>
          <w:szCs w:val="24"/>
        </w:rPr>
        <w:t xml:space="preserve"> God</w:t>
      </w:r>
      <w:r w:rsidR="00BA749F" w:rsidRPr="00425081">
        <w:rPr>
          <w:rFonts w:ascii="Avenir Next" w:eastAsia="Avenir Book" w:hAnsi="Avenir Next" w:cs="Avenir Book"/>
          <w:b/>
          <w:bCs/>
          <w:color w:val="000000" w:themeColor="text1"/>
          <w:sz w:val="24"/>
          <w:szCs w:val="24"/>
        </w:rPr>
        <w:t xml:space="preserve"> – </w:t>
      </w:r>
      <w:r w:rsidR="00BA749F" w:rsidRPr="00425081">
        <w:rPr>
          <w:rFonts w:ascii="Avenir Next" w:eastAsia="Avenir Book" w:hAnsi="Avenir Next" w:cs="Avenir Book"/>
          <w:color w:val="000000" w:themeColor="text1"/>
          <w:sz w:val="24"/>
          <w:szCs w:val="24"/>
        </w:rPr>
        <w:t xml:space="preserve">faithfulness = </w:t>
      </w:r>
      <w:proofErr w:type="spellStart"/>
      <w:r w:rsidR="00BA749F" w:rsidRPr="005B1B66">
        <w:rPr>
          <w:rFonts w:ascii="Avenir Next" w:eastAsia="Avenir Book" w:hAnsi="Avenir Next" w:cs="Avenir Book"/>
          <w:i/>
          <w:iCs/>
          <w:color w:val="000000" w:themeColor="text1"/>
          <w:sz w:val="24"/>
          <w:szCs w:val="24"/>
        </w:rPr>
        <w:t>pistos</w:t>
      </w:r>
      <w:proofErr w:type="spellEnd"/>
      <w:r w:rsidR="00BA749F" w:rsidRPr="00425081">
        <w:rPr>
          <w:rFonts w:ascii="Avenir Next" w:eastAsia="Avenir Book" w:hAnsi="Avenir Next" w:cs="Avenir Book"/>
          <w:color w:val="000000" w:themeColor="text1"/>
          <w:sz w:val="24"/>
          <w:szCs w:val="24"/>
        </w:rPr>
        <w:t xml:space="preserve"> in Greek which means </w:t>
      </w:r>
      <w:r w:rsidR="00BA749F" w:rsidRPr="005B1B66">
        <w:rPr>
          <w:rFonts w:ascii="Avenir Next" w:eastAsia="Avenir Book" w:hAnsi="Avenir Next" w:cs="Avenir Book"/>
          <w:color w:val="FF0000"/>
          <w:sz w:val="24"/>
          <w:szCs w:val="24"/>
        </w:rPr>
        <w:t xml:space="preserve">worthy of belief, </w:t>
      </w:r>
      <w:proofErr w:type="gramStart"/>
      <w:r w:rsidR="00BA749F" w:rsidRPr="005B1B66">
        <w:rPr>
          <w:rFonts w:ascii="Avenir Next" w:eastAsia="Avenir Book" w:hAnsi="Avenir Next" w:cs="Avenir Book"/>
          <w:color w:val="FF0000"/>
          <w:sz w:val="24"/>
          <w:szCs w:val="24"/>
        </w:rPr>
        <w:t>trust</w:t>
      </w:r>
      <w:proofErr w:type="gramEnd"/>
      <w:r w:rsidR="00BA749F" w:rsidRPr="005B1B66">
        <w:rPr>
          <w:rFonts w:ascii="Avenir Next" w:eastAsia="Avenir Book" w:hAnsi="Avenir Next" w:cs="Avenir Book"/>
          <w:color w:val="FF0000"/>
          <w:sz w:val="24"/>
          <w:szCs w:val="24"/>
        </w:rPr>
        <w:t xml:space="preserve"> and confidence</w:t>
      </w:r>
      <w:r w:rsidR="00BA749F" w:rsidRPr="00425081">
        <w:rPr>
          <w:rFonts w:ascii="Avenir Next" w:eastAsia="Avenir Book" w:hAnsi="Avenir Next" w:cs="Avenir Book"/>
          <w:color w:val="000000" w:themeColor="text1"/>
          <w:sz w:val="24"/>
          <w:szCs w:val="24"/>
        </w:rPr>
        <w:t xml:space="preserve">. </w:t>
      </w:r>
      <w:r w:rsidR="005B1B66">
        <w:rPr>
          <w:rFonts w:ascii="Avenir Next" w:eastAsia="Avenir Book" w:hAnsi="Avenir Next" w:cs="Avenir Book"/>
          <w:color w:val="000000" w:themeColor="text1"/>
          <w:sz w:val="24"/>
          <w:szCs w:val="24"/>
        </w:rPr>
        <w:t xml:space="preserve">God keeps His promises. He is not flaky or distracted. He does what He says He will do, every time. </w:t>
      </w:r>
    </w:p>
    <w:p w14:paraId="6EC640FC" w14:textId="3DD21390" w:rsidR="00B678CF" w:rsidRPr="00425081" w:rsidRDefault="00425081" w:rsidP="00425081">
      <w:pPr>
        <w:pStyle w:val="Default"/>
        <w:numPr>
          <w:ilvl w:val="0"/>
          <w:numId w:val="6"/>
        </w:numPr>
        <w:ind w:left="1800"/>
        <w:rPr>
          <w:rFonts w:ascii="Avenir Next" w:eastAsia="Avenir Book" w:hAnsi="Avenir Next" w:cs="Avenir Book"/>
          <w:b/>
          <w:bCs/>
          <w:color w:val="000000" w:themeColor="text1"/>
          <w:sz w:val="24"/>
          <w:szCs w:val="24"/>
        </w:rPr>
      </w:pPr>
      <w:r>
        <w:rPr>
          <w:rFonts w:ascii="Avenir Next" w:eastAsia="Avenir Book" w:hAnsi="Avenir Next" w:cs="Avenir Book"/>
          <w:b/>
          <w:bCs/>
          <w:color w:val="000000" w:themeColor="text1"/>
          <w:sz w:val="24"/>
          <w:szCs w:val="24"/>
        </w:rPr>
        <w:t xml:space="preserve">Invitation to Relationship &amp; Partnership - </w:t>
      </w:r>
      <w:r w:rsidR="00B678CF" w:rsidRPr="005B1B66">
        <w:rPr>
          <w:rFonts w:ascii="Avenir Next" w:eastAsia="Avenir Book" w:hAnsi="Avenir Next" w:cs="Avenir Book"/>
          <w:color w:val="000000" w:themeColor="text1"/>
          <w:sz w:val="24"/>
          <w:szCs w:val="24"/>
        </w:rPr>
        <w:t>The Calling of God into Fellowship with His Son, Jesus Christ, our Lord</w:t>
      </w:r>
      <w:r w:rsidR="00B678CF" w:rsidRPr="00425081">
        <w:rPr>
          <w:rFonts w:ascii="Avenir Next" w:eastAsia="Avenir Book" w:hAnsi="Avenir Next" w:cs="Avenir Book"/>
          <w:b/>
          <w:bCs/>
          <w:color w:val="000000" w:themeColor="text1"/>
          <w:sz w:val="24"/>
          <w:szCs w:val="24"/>
        </w:rPr>
        <w:t xml:space="preserve"> – </w:t>
      </w:r>
      <w:r w:rsidR="00BA749F" w:rsidRPr="00425081">
        <w:rPr>
          <w:rFonts w:ascii="Avenir Next" w:eastAsia="Avenir Book" w:hAnsi="Avenir Next" w:cs="Avenir Book"/>
          <w:color w:val="000000" w:themeColor="text1"/>
          <w:sz w:val="24"/>
          <w:szCs w:val="24"/>
        </w:rPr>
        <w:t xml:space="preserve">Fellowship = </w:t>
      </w:r>
      <w:r w:rsidR="00BA749F" w:rsidRPr="005B1B66">
        <w:rPr>
          <w:rFonts w:ascii="Avenir Next" w:eastAsia="Avenir Book" w:hAnsi="Avenir Next" w:cs="Avenir Book"/>
          <w:i/>
          <w:iCs/>
          <w:color w:val="000000" w:themeColor="text1"/>
          <w:sz w:val="24"/>
          <w:szCs w:val="24"/>
        </w:rPr>
        <w:t>koinonia</w:t>
      </w:r>
      <w:r w:rsidR="00BA749F" w:rsidRPr="00425081">
        <w:rPr>
          <w:rFonts w:ascii="Avenir Next" w:eastAsia="Avenir Book" w:hAnsi="Avenir Next" w:cs="Avenir Book"/>
          <w:color w:val="000000" w:themeColor="text1"/>
          <w:sz w:val="24"/>
          <w:szCs w:val="24"/>
        </w:rPr>
        <w:t xml:space="preserve"> which means </w:t>
      </w:r>
      <w:r w:rsidR="00BA749F" w:rsidRPr="005B1B66">
        <w:rPr>
          <w:rFonts w:ascii="Avenir Next" w:eastAsia="Avenir Book" w:hAnsi="Avenir Next" w:cs="Avenir Book"/>
          <w:color w:val="FF0000"/>
          <w:sz w:val="24"/>
          <w:szCs w:val="24"/>
        </w:rPr>
        <w:t>partnership and participation with</w:t>
      </w:r>
      <w:r w:rsidR="00BA749F" w:rsidRPr="00425081">
        <w:rPr>
          <w:rFonts w:ascii="Avenir Next" w:eastAsia="Avenir Book" w:hAnsi="Avenir Next" w:cs="Avenir Book"/>
          <w:color w:val="000000" w:themeColor="text1"/>
          <w:sz w:val="24"/>
          <w:szCs w:val="24"/>
        </w:rPr>
        <w:t xml:space="preserve">. </w:t>
      </w:r>
      <w:r w:rsidR="005B1B66">
        <w:rPr>
          <w:rFonts w:ascii="Avenir Next" w:eastAsia="Avenir Book" w:hAnsi="Avenir Next" w:cs="Avenir Book"/>
          <w:color w:val="000000" w:themeColor="text1"/>
          <w:sz w:val="24"/>
          <w:szCs w:val="24"/>
        </w:rPr>
        <w:t xml:space="preserve">We have been invited to a personal relationship with our Creator. That’s incredible. He will continue to reveal so many things to us about our blessings in Him. </w:t>
      </w:r>
    </w:p>
    <w:p w14:paraId="5DB4378E" w14:textId="5E8CA7FD" w:rsidR="00632A34" w:rsidRPr="00FC0EF7" w:rsidRDefault="00632A34" w:rsidP="00632A34">
      <w:pPr>
        <w:pStyle w:val="Default"/>
        <w:numPr>
          <w:ilvl w:val="0"/>
          <w:numId w:val="7"/>
        </w:numPr>
        <w:rPr>
          <w:rFonts w:ascii="Avenir Next" w:eastAsia="Avenir Heavy" w:hAnsi="Avenir Next" w:cs="Avenir Heavy"/>
          <w:color w:val="333333"/>
          <w:sz w:val="24"/>
          <w:szCs w:val="24"/>
        </w:rPr>
      </w:pPr>
      <w:r w:rsidRPr="00632A34">
        <w:rPr>
          <w:rFonts w:ascii="Avenir Next" w:hAnsi="Avenir Next"/>
          <w:b/>
          <w:bCs/>
          <w:color w:val="333333"/>
          <w:sz w:val="24"/>
          <w:szCs w:val="24"/>
        </w:rPr>
        <w:t>Identity</w:t>
      </w:r>
      <w:r w:rsidRPr="00FC0EF7">
        <w:rPr>
          <w:rFonts w:ascii="Avenir Next" w:hAnsi="Avenir Next"/>
          <w:color w:val="333333"/>
          <w:sz w:val="24"/>
          <w:szCs w:val="24"/>
        </w:rPr>
        <w:t xml:space="preserve"> </w:t>
      </w:r>
      <w:r>
        <w:rPr>
          <w:rFonts w:ascii="Avenir Next" w:hAnsi="Avenir Next"/>
          <w:color w:val="333333"/>
          <w:sz w:val="24"/>
          <w:szCs w:val="24"/>
        </w:rPr>
        <w:t>–</w:t>
      </w:r>
      <w:r w:rsidRPr="00FC0EF7">
        <w:rPr>
          <w:rFonts w:ascii="Avenir Next" w:hAnsi="Avenir Next"/>
          <w:color w:val="333333"/>
          <w:sz w:val="24"/>
          <w:szCs w:val="24"/>
        </w:rPr>
        <w:t xml:space="preserve"> </w:t>
      </w:r>
      <w:r>
        <w:rPr>
          <w:rFonts w:ascii="Avenir Next" w:hAnsi="Avenir Next"/>
          <w:color w:val="333333"/>
          <w:sz w:val="24"/>
          <w:szCs w:val="24"/>
        </w:rPr>
        <w:t xml:space="preserve">Paul is simply expressing what he knows to be true for those who have been transformed by Jesus Christ. </w:t>
      </w:r>
      <w:r w:rsidRPr="005B1B66">
        <w:rPr>
          <w:rFonts w:ascii="Avenir Next" w:hAnsi="Avenir Next"/>
          <w:color w:val="FF0000"/>
          <w:sz w:val="24"/>
          <w:szCs w:val="24"/>
        </w:rPr>
        <w:t xml:space="preserve">These things are our new identity. </w:t>
      </w:r>
      <w:r>
        <w:rPr>
          <w:rFonts w:ascii="Avenir Next" w:hAnsi="Avenir Next"/>
          <w:color w:val="333333"/>
          <w:sz w:val="24"/>
          <w:szCs w:val="24"/>
        </w:rPr>
        <w:t xml:space="preserve">We used to be lost, now we are found. We used to be blind, but now we see. We used to be in the Kingdom of Darkness but now we are in the Kingdom of light. We used to be an enemy of God, and now He calls us child and friend. We used to be filled with and responsible for, our sin. Now we are free, forgiven and living in a state of grace. We have been saved, </w:t>
      </w:r>
      <w:proofErr w:type="gramStart"/>
      <w:r>
        <w:rPr>
          <w:rFonts w:ascii="Avenir Next" w:hAnsi="Avenir Next"/>
          <w:color w:val="333333"/>
          <w:sz w:val="24"/>
          <w:szCs w:val="24"/>
        </w:rPr>
        <w:t>cleansed</w:t>
      </w:r>
      <w:proofErr w:type="gramEnd"/>
      <w:r>
        <w:rPr>
          <w:rFonts w:ascii="Avenir Next" w:hAnsi="Avenir Next"/>
          <w:color w:val="333333"/>
          <w:sz w:val="24"/>
          <w:szCs w:val="24"/>
        </w:rPr>
        <w:t xml:space="preserve"> and called Children of God. </w:t>
      </w:r>
    </w:p>
    <w:p w14:paraId="65C43AB2" w14:textId="20194E9A" w:rsidR="00632A34" w:rsidRPr="00FC0EF7" w:rsidRDefault="00632A34" w:rsidP="00632A34">
      <w:pPr>
        <w:pStyle w:val="Default"/>
        <w:numPr>
          <w:ilvl w:val="0"/>
          <w:numId w:val="7"/>
        </w:numPr>
        <w:ind w:left="1080"/>
        <w:rPr>
          <w:rFonts w:ascii="Avenir Next" w:hAnsi="Avenir Next"/>
          <w:color w:val="333333"/>
          <w:sz w:val="24"/>
          <w:szCs w:val="24"/>
        </w:rPr>
      </w:pPr>
      <w:r w:rsidRPr="005B1B66">
        <w:rPr>
          <w:rFonts w:ascii="Avenir Next" w:hAnsi="Avenir Next"/>
          <w:b/>
          <w:bCs/>
          <w:color w:val="FF0000"/>
          <w:sz w:val="24"/>
          <w:szCs w:val="24"/>
        </w:rPr>
        <w:t>Foundation for Correction</w:t>
      </w:r>
      <w:r w:rsidRPr="005B1B66">
        <w:rPr>
          <w:rFonts w:ascii="Avenir Next" w:hAnsi="Avenir Next"/>
          <w:color w:val="FF0000"/>
          <w:sz w:val="24"/>
          <w:szCs w:val="24"/>
        </w:rPr>
        <w:t xml:space="preserve"> </w:t>
      </w:r>
      <w:r>
        <w:rPr>
          <w:rFonts w:ascii="Avenir Next" w:hAnsi="Avenir Next"/>
          <w:color w:val="333333"/>
          <w:sz w:val="24"/>
          <w:szCs w:val="24"/>
        </w:rPr>
        <w:t xml:space="preserve">- </w:t>
      </w:r>
      <w:r w:rsidRPr="00FC0EF7">
        <w:rPr>
          <w:rFonts w:ascii="Avenir Next" w:hAnsi="Avenir Next"/>
          <w:color w:val="333333"/>
          <w:sz w:val="24"/>
          <w:szCs w:val="24"/>
        </w:rPr>
        <w:t xml:space="preserve">This letter is going to contain a fair amount of correction, and there are numerous instances where Paul is helping the Corinthians navigate some VERY challenging issues. But he starts with a reminder of their identity. They have been given so much in Christ. Do we </w:t>
      </w:r>
      <w:r w:rsidRPr="00FC0EF7">
        <w:rPr>
          <w:rFonts w:ascii="Avenir Next" w:hAnsi="Avenir Next"/>
          <w:color w:val="333333"/>
          <w:sz w:val="24"/>
          <w:szCs w:val="24"/>
        </w:rPr>
        <w:lastRenderedPageBreak/>
        <w:t>know this is true? Do we begin our days with the knowledge of all God has given us</w:t>
      </w:r>
      <w:r>
        <w:rPr>
          <w:rFonts w:ascii="Avenir Next" w:hAnsi="Avenir Next"/>
          <w:color w:val="333333"/>
          <w:sz w:val="24"/>
          <w:szCs w:val="24"/>
        </w:rPr>
        <w:t>?</w:t>
      </w:r>
    </w:p>
    <w:p w14:paraId="5329DADF" w14:textId="00857E93" w:rsidR="00B678CF" w:rsidRDefault="00B678CF" w:rsidP="00B678CF">
      <w:pPr>
        <w:pStyle w:val="Default"/>
        <w:rPr>
          <w:rFonts w:ascii="Avenir Next" w:eastAsia="Avenir Book" w:hAnsi="Avenir Next" w:cs="Avenir Book"/>
          <w:b/>
          <w:bCs/>
          <w:color w:val="000000" w:themeColor="text1"/>
          <w:sz w:val="24"/>
          <w:szCs w:val="24"/>
        </w:rPr>
      </w:pPr>
    </w:p>
    <w:p w14:paraId="1C558800" w14:textId="35824ED4" w:rsidR="00B678CF" w:rsidRPr="00B678CF" w:rsidRDefault="00B678CF" w:rsidP="00B678CF">
      <w:pPr>
        <w:pStyle w:val="Default"/>
        <w:rPr>
          <w:rFonts w:ascii="Avenir Next" w:eastAsia="Avenir Book" w:hAnsi="Avenir Next" w:cs="Avenir Book"/>
          <w:b/>
          <w:bCs/>
          <w:color w:val="000000" w:themeColor="text1"/>
          <w:sz w:val="24"/>
          <w:szCs w:val="24"/>
          <w:u w:val="single"/>
        </w:rPr>
      </w:pPr>
      <w:r w:rsidRPr="00B678CF">
        <w:rPr>
          <w:rFonts w:ascii="Avenir Next" w:eastAsia="Avenir Book" w:hAnsi="Avenir Next" w:cs="Avenir Book"/>
          <w:b/>
          <w:bCs/>
          <w:color w:val="000000" w:themeColor="text1"/>
          <w:sz w:val="24"/>
          <w:szCs w:val="24"/>
          <w:u w:val="single"/>
        </w:rPr>
        <w:t>Conclusion</w:t>
      </w:r>
    </w:p>
    <w:p w14:paraId="6316DCA7" w14:textId="6DFBE79E" w:rsidR="00B678CF" w:rsidRPr="00EC6EA9" w:rsidRDefault="00EC6EA9" w:rsidP="00B678CF">
      <w:pPr>
        <w:pStyle w:val="Default"/>
        <w:numPr>
          <w:ilvl w:val="0"/>
          <w:numId w:val="5"/>
        </w:numPr>
        <w:ind w:left="360"/>
        <w:rPr>
          <w:rFonts w:ascii="Avenir Next" w:eastAsia="Avenir Book" w:hAnsi="Avenir Next" w:cs="Avenir Book"/>
          <w:b/>
          <w:bCs/>
          <w:i/>
          <w:iCs/>
          <w:color w:val="000000" w:themeColor="text1"/>
          <w:sz w:val="24"/>
          <w:szCs w:val="24"/>
        </w:rPr>
      </w:pPr>
      <w:r>
        <w:rPr>
          <w:rFonts w:ascii="Avenir Next" w:eastAsia="Avenir Book" w:hAnsi="Avenir Next" w:cs="Avenir Book"/>
          <w:b/>
          <w:bCs/>
          <w:color w:val="000000" w:themeColor="text1"/>
          <w:sz w:val="24"/>
          <w:szCs w:val="24"/>
        </w:rPr>
        <w:t xml:space="preserve">The Mind-Blowing Reality of the Present Kingdom – </w:t>
      </w:r>
      <w:r>
        <w:rPr>
          <w:rFonts w:ascii="Avenir Next" w:eastAsia="Avenir Book" w:hAnsi="Avenir Next" w:cs="Avenir Book"/>
          <w:color w:val="000000" w:themeColor="text1"/>
          <w:sz w:val="24"/>
          <w:szCs w:val="24"/>
        </w:rPr>
        <w:t xml:space="preserve">If I were to put one thought on the table that we have DISCOVERED here together in this passage it would be that </w:t>
      </w:r>
      <w:r w:rsidRPr="005B1B66">
        <w:rPr>
          <w:rFonts w:ascii="Avenir Next" w:eastAsia="Avenir Book" w:hAnsi="Avenir Next" w:cs="Avenir Book"/>
          <w:color w:val="FF0000"/>
          <w:sz w:val="24"/>
          <w:szCs w:val="24"/>
        </w:rPr>
        <w:t>the Present reality of the Kingdom of God in the lives of true Believers, means that we have far more than we imagined ALREADY PRESENT in our lives and our job is not so much to go out and find it, or to work for it, but to use it, to engage with it</w:t>
      </w:r>
      <w:r w:rsidR="007A2A53">
        <w:rPr>
          <w:rStyle w:val="FootnoteReference"/>
          <w:rFonts w:ascii="Avenir Next" w:eastAsia="Avenir Book" w:hAnsi="Avenir Next" w:cs="Avenir Book"/>
          <w:color w:val="000000" w:themeColor="text1"/>
          <w:sz w:val="24"/>
          <w:szCs w:val="24"/>
        </w:rPr>
        <w:footnoteReference w:id="27"/>
      </w:r>
      <w:r>
        <w:rPr>
          <w:rFonts w:ascii="Avenir Next" w:eastAsia="Avenir Book" w:hAnsi="Avenir Next" w:cs="Avenir Book"/>
          <w:color w:val="000000" w:themeColor="text1"/>
          <w:sz w:val="24"/>
          <w:szCs w:val="24"/>
        </w:rPr>
        <w:t>.</w:t>
      </w:r>
    </w:p>
    <w:p w14:paraId="3515E66D" w14:textId="146480E2" w:rsidR="00EC6EA9" w:rsidRPr="00B06641" w:rsidRDefault="00EC6EA9" w:rsidP="00EC6EA9">
      <w:pPr>
        <w:pStyle w:val="Default"/>
        <w:numPr>
          <w:ilvl w:val="0"/>
          <w:numId w:val="5"/>
        </w:numPr>
        <w:rPr>
          <w:rFonts w:ascii="Avenir Next" w:eastAsia="Avenir Book" w:hAnsi="Avenir Next" w:cs="Avenir Book"/>
          <w:b/>
          <w:bCs/>
          <w:i/>
          <w:iCs/>
          <w:color w:val="000000" w:themeColor="text1"/>
          <w:sz w:val="24"/>
          <w:szCs w:val="24"/>
        </w:rPr>
      </w:pPr>
      <w:r>
        <w:rPr>
          <w:rFonts w:ascii="Avenir Next" w:eastAsia="Avenir Book" w:hAnsi="Avenir Next" w:cs="Avenir Book"/>
          <w:b/>
          <w:bCs/>
          <w:color w:val="000000" w:themeColor="text1"/>
          <w:sz w:val="24"/>
          <w:szCs w:val="24"/>
        </w:rPr>
        <w:t>Many of us are WAITING for Something –</w:t>
      </w:r>
      <w:r>
        <w:rPr>
          <w:rFonts w:ascii="Avenir Next" w:eastAsia="Avenir Book" w:hAnsi="Avenir Next" w:cs="Avenir Book"/>
          <w:b/>
          <w:bCs/>
          <w:i/>
          <w:iCs/>
          <w:color w:val="000000" w:themeColor="text1"/>
          <w:sz w:val="24"/>
          <w:szCs w:val="24"/>
        </w:rPr>
        <w:t xml:space="preserve"> </w:t>
      </w:r>
      <w:r>
        <w:rPr>
          <w:rFonts w:ascii="Avenir Next" w:eastAsia="Avenir Book" w:hAnsi="Avenir Next" w:cs="Avenir Book"/>
          <w:color w:val="000000" w:themeColor="text1"/>
          <w:sz w:val="24"/>
          <w:szCs w:val="24"/>
        </w:rPr>
        <w:t xml:space="preserve">when in fact it’s likely that what you are waiting for has </w:t>
      </w:r>
      <w:r w:rsidRPr="005B1B66">
        <w:rPr>
          <w:rFonts w:ascii="Avenir Next" w:eastAsia="Avenir Book" w:hAnsi="Avenir Next" w:cs="Avenir Book"/>
          <w:color w:val="FF0000"/>
          <w:sz w:val="24"/>
          <w:szCs w:val="24"/>
        </w:rPr>
        <w:t>already been given by the Father, purchased on the cross by the Son, and present in your core with the Holy Spirit</w:t>
      </w:r>
      <w:r>
        <w:rPr>
          <w:rFonts w:ascii="Avenir Next" w:eastAsia="Avenir Book" w:hAnsi="Avenir Next" w:cs="Avenir Book"/>
          <w:color w:val="000000" w:themeColor="text1"/>
          <w:sz w:val="24"/>
          <w:szCs w:val="24"/>
        </w:rPr>
        <w:t xml:space="preserve">. </w:t>
      </w:r>
    </w:p>
    <w:p w14:paraId="6EB11E2A" w14:textId="77AD9B63" w:rsidR="00B06641" w:rsidRPr="00EC6EA9" w:rsidRDefault="00B06641" w:rsidP="005B1B66">
      <w:pPr>
        <w:pStyle w:val="Default"/>
        <w:numPr>
          <w:ilvl w:val="0"/>
          <w:numId w:val="5"/>
        </w:numPr>
        <w:ind w:left="1080"/>
        <w:rPr>
          <w:rFonts w:ascii="Avenir Next" w:eastAsia="Avenir Book" w:hAnsi="Avenir Next" w:cs="Avenir Book"/>
          <w:b/>
          <w:bCs/>
          <w:i/>
          <w:iCs/>
          <w:color w:val="000000" w:themeColor="text1"/>
          <w:sz w:val="24"/>
          <w:szCs w:val="24"/>
        </w:rPr>
      </w:pPr>
      <w:r>
        <w:rPr>
          <w:rFonts w:ascii="Avenir Next" w:eastAsia="Avenir Book" w:hAnsi="Avenir Next" w:cs="Avenir Book"/>
          <w:b/>
          <w:bCs/>
          <w:color w:val="000000" w:themeColor="text1"/>
          <w:sz w:val="24"/>
          <w:szCs w:val="24"/>
        </w:rPr>
        <w:t>Yes, it’s True:</w:t>
      </w:r>
      <w:r>
        <w:rPr>
          <w:rFonts w:ascii="Avenir Next" w:eastAsia="Avenir Book" w:hAnsi="Avenir Next" w:cs="Avenir Book"/>
          <w:b/>
          <w:bCs/>
          <w:i/>
          <w:iCs/>
          <w:color w:val="000000" w:themeColor="text1"/>
          <w:sz w:val="24"/>
          <w:szCs w:val="24"/>
        </w:rPr>
        <w:t xml:space="preserve"> </w:t>
      </w:r>
      <w:r>
        <w:rPr>
          <w:rFonts w:ascii="Avenir Next" w:eastAsia="Avenir Book" w:hAnsi="Avenir Next" w:cs="Avenir Book"/>
          <w:b/>
          <w:bCs/>
          <w:color w:val="000000" w:themeColor="text1"/>
          <w:sz w:val="24"/>
          <w:szCs w:val="24"/>
        </w:rPr>
        <w:t xml:space="preserve">Kingdom Now but Not Yet – </w:t>
      </w:r>
      <w:r>
        <w:rPr>
          <w:rFonts w:ascii="Avenir Next" w:eastAsia="Avenir Book" w:hAnsi="Avenir Next" w:cs="Avenir Book"/>
          <w:color w:val="000000" w:themeColor="text1"/>
          <w:sz w:val="24"/>
          <w:szCs w:val="24"/>
        </w:rPr>
        <w:t xml:space="preserve">Yes, it’s true that we live in a dual reality of the Kingdom Now but Not Yet, meaning that the full revelation and the full consummation of the Kingdom of God in </w:t>
      </w:r>
      <w:proofErr w:type="spellStart"/>
      <w:proofErr w:type="gramStart"/>
      <w:r>
        <w:rPr>
          <w:rFonts w:ascii="Avenir Next" w:eastAsia="Avenir Book" w:hAnsi="Avenir Next" w:cs="Avenir Book"/>
          <w:color w:val="000000" w:themeColor="text1"/>
          <w:sz w:val="24"/>
          <w:szCs w:val="24"/>
        </w:rPr>
        <w:t>it’s</w:t>
      </w:r>
      <w:proofErr w:type="spellEnd"/>
      <w:proofErr w:type="gramEnd"/>
      <w:r>
        <w:rPr>
          <w:rFonts w:ascii="Avenir Next" w:eastAsia="Avenir Book" w:hAnsi="Avenir Next" w:cs="Avenir Book"/>
          <w:color w:val="000000" w:themeColor="text1"/>
          <w:sz w:val="24"/>
          <w:szCs w:val="24"/>
        </w:rPr>
        <w:t xml:space="preserve"> full form has yet to occur. That will come at the Big Reveal of Jesus </w:t>
      </w:r>
      <w:proofErr w:type="gramStart"/>
      <w:r>
        <w:rPr>
          <w:rFonts w:ascii="Avenir Next" w:eastAsia="Avenir Book" w:hAnsi="Avenir Next" w:cs="Avenir Book"/>
          <w:color w:val="000000" w:themeColor="text1"/>
          <w:sz w:val="24"/>
          <w:szCs w:val="24"/>
        </w:rPr>
        <w:t>Christ,</w:t>
      </w:r>
      <w:proofErr w:type="gramEnd"/>
      <w:r>
        <w:rPr>
          <w:rFonts w:ascii="Avenir Next" w:eastAsia="Avenir Book" w:hAnsi="Avenir Next" w:cs="Avenir Book"/>
          <w:color w:val="000000" w:themeColor="text1"/>
          <w:sz w:val="24"/>
          <w:szCs w:val="24"/>
        </w:rPr>
        <w:t xml:space="preserve"> however He chooses to do that. </w:t>
      </w:r>
    </w:p>
    <w:p w14:paraId="1B191B99" w14:textId="2A050482" w:rsidR="00EC6EA9" w:rsidRPr="00B06641" w:rsidRDefault="00B06641" w:rsidP="00B678CF">
      <w:pPr>
        <w:pStyle w:val="Default"/>
        <w:numPr>
          <w:ilvl w:val="0"/>
          <w:numId w:val="5"/>
        </w:numPr>
        <w:ind w:left="360"/>
        <w:rPr>
          <w:rFonts w:ascii="Avenir Next" w:eastAsia="Avenir Book" w:hAnsi="Avenir Next" w:cs="Avenir Book"/>
          <w:b/>
          <w:bCs/>
          <w:i/>
          <w:iCs/>
          <w:color w:val="000000" w:themeColor="text1"/>
          <w:sz w:val="24"/>
          <w:szCs w:val="24"/>
        </w:rPr>
      </w:pPr>
      <w:r>
        <w:rPr>
          <w:rFonts w:ascii="Avenir Next" w:eastAsia="Avenir Book" w:hAnsi="Avenir Next" w:cs="Avenir Book"/>
          <w:b/>
          <w:bCs/>
          <w:color w:val="000000" w:themeColor="text1"/>
          <w:sz w:val="24"/>
          <w:szCs w:val="24"/>
        </w:rPr>
        <w:t xml:space="preserve">What We Do About It – </w:t>
      </w:r>
      <w:r w:rsidRPr="005B1B66">
        <w:rPr>
          <w:rFonts w:ascii="Avenir Next" w:eastAsia="Avenir Book" w:hAnsi="Avenir Next" w:cs="Avenir Book"/>
          <w:color w:val="FF0000"/>
          <w:sz w:val="24"/>
          <w:szCs w:val="24"/>
        </w:rPr>
        <w:t>Any great revelation means something practically needs to change today</w:t>
      </w:r>
      <w:r>
        <w:rPr>
          <w:rFonts w:ascii="Avenir Next" w:eastAsia="Avenir Book" w:hAnsi="Avenir Next" w:cs="Avenir Book"/>
          <w:color w:val="000000" w:themeColor="text1"/>
          <w:sz w:val="24"/>
          <w:szCs w:val="24"/>
        </w:rPr>
        <w:t>. So, what do we need to do differently now that we know we have far more than we imagined from God and that we are front-loaded for victory?</w:t>
      </w:r>
    </w:p>
    <w:p w14:paraId="1D8AB1D7" w14:textId="55DADC97" w:rsidR="00B06641" w:rsidRPr="007A2A53" w:rsidRDefault="007A2A53" w:rsidP="00B06641">
      <w:pPr>
        <w:pStyle w:val="Default"/>
        <w:numPr>
          <w:ilvl w:val="0"/>
          <w:numId w:val="5"/>
        </w:numPr>
        <w:rPr>
          <w:rFonts w:ascii="Avenir Next" w:eastAsia="Avenir Book" w:hAnsi="Avenir Next" w:cs="Avenir Book"/>
          <w:b/>
          <w:bCs/>
          <w:i/>
          <w:iCs/>
          <w:color w:val="000000" w:themeColor="text1"/>
          <w:sz w:val="24"/>
          <w:szCs w:val="24"/>
        </w:rPr>
      </w:pPr>
      <w:r>
        <w:rPr>
          <w:rFonts w:ascii="Avenir Next" w:eastAsia="Avenir Book" w:hAnsi="Avenir Next" w:cs="Avenir Book"/>
          <w:b/>
          <w:bCs/>
          <w:color w:val="000000" w:themeColor="text1"/>
          <w:sz w:val="24"/>
          <w:szCs w:val="24"/>
        </w:rPr>
        <w:t>Be Encouraged –</w:t>
      </w:r>
      <w:r>
        <w:rPr>
          <w:rFonts w:ascii="Avenir Next" w:eastAsia="Avenir Book" w:hAnsi="Avenir Next" w:cs="Avenir Book"/>
          <w:b/>
          <w:bCs/>
          <w:i/>
          <w:iCs/>
          <w:color w:val="000000" w:themeColor="text1"/>
          <w:sz w:val="24"/>
          <w:szCs w:val="24"/>
        </w:rPr>
        <w:t xml:space="preserve"> </w:t>
      </w:r>
      <w:r>
        <w:rPr>
          <w:rFonts w:ascii="Avenir Next" w:eastAsia="Avenir Book" w:hAnsi="Avenir Next" w:cs="Avenir Book"/>
          <w:color w:val="000000" w:themeColor="text1"/>
          <w:sz w:val="24"/>
          <w:szCs w:val="24"/>
        </w:rPr>
        <w:t xml:space="preserve">walk forward today knowing that whatever victory you have in your life right now, there’s more. God worked a long time ago to prepare your tomorrow. </w:t>
      </w:r>
    </w:p>
    <w:p w14:paraId="14797700" w14:textId="4495FAD8" w:rsidR="00A40758" w:rsidRPr="005B1B66" w:rsidRDefault="007A2A53" w:rsidP="005B1B66">
      <w:pPr>
        <w:pStyle w:val="Default"/>
        <w:numPr>
          <w:ilvl w:val="0"/>
          <w:numId w:val="5"/>
        </w:numPr>
        <w:rPr>
          <w:rFonts w:ascii="Avenir Next" w:eastAsia="Avenir Book" w:hAnsi="Avenir Next" w:cs="Avenir Book"/>
          <w:b/>
          <w:bCs/>
          <w:i/>
          <w:iCs/>
          <w:color w:val="000000" w:themeColor="text1"/>
          <w:sz w:val="24"/>
          <w:szCs w:val="24"/>
        </w:rPr>
      </w:pPr>
      <w:r>
        <w:rPr>
          <w:rFonts w:ascii="Avenir Next" w:eastAsia="Avenir Book" w:hAnsi="Avenir Next" w:cs="Avenir Book"/>
          <w:b/>
          <w:bCs/>
          <w:color w:val="000000" w:themeColor="text1"/>
          <w:sz w:val="24"/>
          <w:szCs w:val="24"/>
        </w:rPr>
        <w:t>Start Using What You’ve Got –</w:t>
      </w:r>
      <w:r>
        <w:rPr>
          <w:rFonts w:ascii="Avenir Next" w:eastAsia="Avenir Book" w:hAnsi="Avenir Next" w:cs="Avenir Book"/>
          <w:b/>
          <w:bCs/>
          <w:i/>
          <w:iCs/>
          <w:color w:val="000000" w:themeColor="text1"/>
          <w:sz w:val="24"/>
          <w:szCs w:val="24"/>
        </w:rPr>
        <w:t xml:space="preserve"> </w:t>
      </w:r>
      <w:r>
        <w:rPr>
          <w:rFonts w:ascii="Avenir Next" w:eastAsia="Avenir Book" w:hAnsi="Avenir Next" w:cs="Avenir Book"/>
          <w:color w:val="000000" w:themeColor="text1"/>
          <w:sz w:val="24"/>
          <w:szCs w:val="24"/>
        </w:rPr>
        <w:t>shift into a mode of no longer waiting, but now testing and trying what God has put into your pack.</w:t>
      </w:r>
      <w:r w:rsidR="00A40758" w:rsidRPr="005B1B66">
        <w:rPr>
          <w:rFonts w:ascii="Avenir Next" w:eastAsia="Avenir Book" w:hAnsi="Avenir Next" w:cs="Avenir Book"/>
          <w:b/>
          <w:bCs/>
          <w:i/>
          <w:iCs/>
          <w:color w:val="000000" w:themeColor="text1"/>
        </w:rPr>
        <w:br w:type="page"/>
      </w:r>
    </w:p>
    <w:p w14:paraId="24DDF336" w14:textId="172D9758" w:rsidR="00A40758" w:rsidRDefault="00A40758" w:rsidP="00A40758">
      <w:pPr>
        <w:pStyle w:val="Default"/>
        <w:rPr>
          <w:rFonts w:ascii="Avenir Next" w:eastAsia="Avenir Book" w:hAnsi="Avenir Next" w:cs="Avenir Book"/>
          <w:b/>
          <w:bCs/>
          <w:color w:val="000000" w:themeColor="text1"/>
          <w:sz w:val="24"/>
          <w:szCs w:val="24"/>
        </w:rPr>
      </w:pPr>
      <w:r>
        <w:rPr>
          <w:rFonts w:ascii="Avenir Next" w:eastAsia="Avenir Book" w:hAnsi="Avenir Next" w:cs="Avenir Book"/>
          <w:b/>
          <w:bCs/>
          <w:color w:val="000000" w:themeColor="text1"/>
          <w:sz w:val="24"/>
          <w:szCs w:val="24"/>
        </w:rPr>
        <w:lastRenderedPageBreak/>
        <w:t>Understanding Ancient Corinth</w:t>
      </w:r>
    </w:p>
    <w:p w14:paraId="4B13BA79" w14:textId="4EE593F1" w:rsidR="00A40758" w:rsidRDefault="00A40758" w:rsidP="00A40758">
      <w:pPr>
        <w:pStyle w:val="Default"/>
        <w:rPr>
          <w:rFonts w:ascii="Avenir Next" w:eastAsia="Avenir Book" w:hAnsi="Avenir Next" w:cs="Avenir Book"/>
          <w:b/>
          <w:bCs/>
          <w:color w:val="000000" w:themeColor="text1"/>
          <w:sz w:val="24"/>
          <w:szCs w:val="24"/>
        </w:rPr>
      </w:pPr>
    </w:p>
    <w:p w14:paraId="5869522D" w14:textId="62213567" w:rsidR="00A40758" w:rsidRDefault="00A40758" w:rsidP="00A40758">
      <w:pPr>
        <w:pStyle w:val="Default"/>
        <w:rPr>
          <w:rFonts w:ascii="Avenir Next" w:eastAsia="Avenir Book" w:hAnsi="Avenir Next" w:cs="Avenir Book"/>
          <w:b/>
          <w:bCs/>
          <w:color w:val="000000" w:themeColor="text1"/>
          <w:sz w:val="24"/>
          <w:szCs w:val="24"/>
        </w:rPr>
      </w:pPr>
      <w:r>
        <w:rPr>
          <w:rFonts w:ascii="Avenir Next" w:eastAsia="Avenir Book" w:hAnsi="Avenir Next" w:cs="Avenir Book"/>
          <w:b/>
          <w:bCs/>
          <w:color w:val="000000" w:themeColor="text1"/>
          <w:sz w:val="24"/>
          <w:szCs w:val="24"/>
        </w:rPr>
        <w:t>Insights from NICNT Commentary on 1</w:t>
      </w:r>
      <w:r w:rsidRPr="00A40758">
        <w:rPr>
          <w:rFonts w:ascii="Avenir Next" w:eastAsia="Avenir Book" w:hAnsi="Avenir Next" w:cs="Avenir Book"/>
          <w:b/>
          <w:bCs/>
          <w:color w:val="000000" w:themeColor="text1"/>
          <w:sz w:val="24"/>
          <w:szCs w:val="24"/>
          <w:vertAlign w:val="superscript"/>
        </w:rPr>
        <w:t>st</w:t>
      </w:r>
      <w:r>
        <w:rPr>
          <w:rFonts w:ascii="Avenir Next" w:eastAsia="Avenir Book" w:hAnsi="Avenir Next" w:cs="Avenir Book"/>
          <w:b/>
          <w:bCs/>
          <w:color w:val="000000" w:themeColor="text1"/>
          <w:sz w:val="24"/>
          <w:szCs w:val="24"/>
        </w:rPr>
        <w:t xml:space="preserve"> Corinthians by Gordon Fee</w:t>
      </w:r>
    </w:p>
    <w:p w14:paraId="2F0A907A" w14:textId="654E9F17" w:rsidR="00A40758" w:rsidRPr="00A40758" w:rsidRDefault="00A40758" w:rsidP="00A40758">
      <w:pPr>
        <w:pStyle w:val="Default"/>
        <w:numPr>
          <w:ilvl w:val="0"/>
          <w:numId w:val="5"/>
        </w:numPr>
        <w:ind w:left="360"/>
        <w:rPr>
          <w:rFonts w:ascii="Avenir Next" w:eastAsia="Avenir Book" w:hAnsi="Avenir Next" w:cs="Avenir Book"/>
          <w:color w:val="000000" w:themeColor="text1"/>
          <w:sz w:val="24"/>
          <w:szCs w:val="24"/>
        </w:rPr>
      </w:pPr>
      <w:r w:rsidRPr="00A40758">
        <w:rPr>
          <w:rFonts w:ascii="Avenir Next" w:eastAsia="Avenir Book" w:hAnsi="Avenir Next" w:cs="Avenir Book"/>
          <w:color w:val="000000" w:themeColor="text1"/>
          <w:sz w:val="24"/>
          <w:szCs w:val="24"/>
        </w:rPr>
        <w:t>Strategic location allowed a long and successful history</w:t>
      </w:r>
    </w:p>
    <w:p w14:paraId="143A1D5C" w14:textId="5A595BB9" w:rsidR="00A40758" w:rsidRDefault="00A40758" w:rsidP="00A40758">
      <w:pPr>
        <w:pStyle w:val="Default"/>
        <w:numPr>
          <w:ilvl w:val="0"/>
          <w:numId w:val="5"/>
        </w:numPr>
        <w:ind w:left="360"/>
        <w:rPr>
          <w:rFonts w:ascii="Avenir Next" w:eastAsia="Avenir Book" w:hAnsi="Avenir Next" w:cs="Avenir Book"/>
          <w:color w:val="000000" w:themeColor="text1"/>
          <w:sz w:val="24"/>
          <w:szCs w:val="24"/>
        </w:rPr>
      </w:pPr>
      <w:r w:rsidRPr="00A40758">
        <w:rPr>
          <w:rFonts w:ascii="Avenir Next" w:eastAsia="Avenir Book" w:hAnsi="Avenir Next" w:cs="Avenir Book"/>
          <w:color w:val="000000" w:themeColor="text1"/>
          <w:sz w:val="24"/>
          <w:szCs w:val="24"/>
        </w:rPr>
        <w:t>4 ½ mile isthmus where it sits that bridged the Peloponnese and the mainland (separating the Saronic and Corinthian gulfs)</w:t>
      </w:r>
    </w:p>
    <w:p w14:paraId="3120B17C" w14:textId="44C976D0" w:rsidR="00A40758" w:rsidRDefault="00A40758" w:rsidP="00A40758">
      <w:pPr>
        <w:pStyle w:val="Default"/>
        <w:numPr>
          <w:ilvl w:val="0"/>
          <w:numId w:val="5"/>
        </w:numPr>
        <w:ind w:left="360"/>
        <w:rPr>
          <w:rFonts w:ascii="Avenir Next" w:eastAsia="Avenir Book" w:hAnsi="Avenir Next" w:cs="Avenir Book"/>
          <w:color w:val="000000" w:themeColor="text1"/>
          <w:sz w:val="24"/>
          <w:szCs w:val="24"/>
        </w:rPr>
      </w:pPr>
      <w:r>
        <w:rPr>
          <w:rFonts w:ascii="Avenir Next" w:eastAsia="Avenir Book" w:hAnsi="Avenir Next" w:cs="Avenir Book"/>
          <w:color w:val="000000" w:themeColor="text1"/>
          <w:sz w:val="24"/>
          <w:szCs w:val="24"/>
        </w:rPr>
        <w:t xml:space="preserve">Control overland commercial traffic between Italy and Asia since traders found it safer to go on land through rather than all the way around the Peloponnese. </w:t>
      </w:r>
    </w:p>
    <w:p w14:paraId="7FDFD0F7" w14:textId="2BD14D75" w:rsidR="00A40758" w:rsidRDefault="00A40758" w:rsidP="00A40758">
      <w:pPr>
        <w:pStyle w:val="Default"/>
        <w:numPr>
          <w:ilvl w:val="0"/>
          <w:numId w:val="5"/>
        </w:numPr>
        <w:ind w:left="360"/>
        <w:rPr>
          <w:rFonts w:ascii="Avenir Next" w:eastAsia="Avenir Book" w:hAnsi="Avenir Next" w:cs="Avenir Book"/>
          <w:color w:val="000000" w:themeColor="text1"/>
          <w:sz w:val="24"/>
          <w:szCs w:val="24"/>
        </w:rPr>
      </w:pPr>
      <w:r>
        <w:rPr>
          <w:rFonts w:ascii="Avenir Next" w:eastAsia="Avenir Book" w:hAnsi="Avenir Next" w:cs="Avenir Book"/>
          <w:color w:val="000000" w:themeColor="text1"/>
          <w:sz w:val="24"/>
          <w:szCs w:val="24"/>
        </w:rPr>
        <w:t xml:space="preserve">In </w:t>
      </w:r>
      <w:proofErr w:type="spellStart"/>
      <w:proofErr w:type="gramStart"/>
      <w:r>
        <w:rPr>
          <w:rFonts w:ascii="Avenir Next" w:eastAsia="Avenir Book" w:hAnsi="Avenir Next" w:cs="Avenir Book"/>
          <w:color w:val="000000" w:themeColor="text1"/>
          <w:sz w:val="24"/>
          <w:szCs w:val="24"/>
        </w:rPr>
        <w:t>it’s</w:t>
      </w:r>
      <w:proofErr w:type="spellEnd"/>
      <w:proofErr w:type="gramEnd"/>
      <w:r>
        <w:rPr>
          <w:rFonts w:ascii="Avenir Next" w:eastAsia="Avenir Book" w:hAnsi="Avenir Next" w:cs="Avenir Book"/>
          <w:color w:val="000000" w:themeColor="text1"/>
          <w:sz w:val="24"/>
          <w:szCs w:val="24"/>
        </w:rPr>
        <w:t xml:space="preserve"> Greek years it flourishe</w:t>
      </w:r>
      <w:r w:rsidR="00A842CA">
        <w:rPr>
          <w:rFonts w:ascii="Avenir Next" w:eastAsia="Avenir Book" w:hAnsi="Avenir Next" w:cs="Avenir Book"/>
          <w:color w:val="000000" w:themeColor="text1"/>
          <w:sz w:val="24"/>
          <w:szCs w:val="24"/>
        </w:rPr>
        <w:t>d for a long time (c. 5</w:t>
      </w:r>
      <w:r w:rsidR="00A842CA" w:rsidRPr="00A842CA">
        <w:rPr>
          <w:rFonts w:ascii="Avenir Next" w:eastAsia="Avenir Book" w:hAnsi="Avenir Next" w:cs="Avenir Book"/>
          <w:color w:val="000000" w:themeColor="text1"/>
          <w:sz w:val="24"/>
          <w:szCs w:val="24"/>
          <w:vertAlign w:val="superscript"/>
        </w:rPr>
        <w:t>th</w:t>
      </w:r>
      <w:r w:rsidR="00A842CA">
        <w:rPr>
          <w:rFonts w:ascii="Avenir Next" w:eastAsia="Avenir Book" w:hAnsi="Avenir Next" w:cs="Avenir Book"/>
          <w:color w:val="000000" w:themeColor="text1"/>
          <w:sz w:val="24"/>
          <w:szCs w:val="24"/>
        </w:rPr>
        <w:t xml:space="preserve"> century BC).</w:t>
      </w:r>
    </w:p>
    <w:p w14:paraId="5BD508C0" w14:textId="763A4238" w:rsidR="00A40758" w:rsidRDefault="00A40758" w:rsidP="00A40758">
      <w:pPr>
        <w:pStyle w:val="Default"/>
        <w:numPr>
          <w:ilvl w:val="0"/>
          <w:numId w:val="5"/>
        </w:numPr>
        <w:ind w:left="360"/>
        <w:rPr>
          <w:rFonts w:ascii="Avenir Next" w:eastAsia="Avenir Book" w:hAnsi="Avenir Next" w:cs="Avenir Book"/>
          <w:color w:val="000000" w:themeColor="text1"/>
          <w:sz w:val="24"/>
          <w:szCs w:val="24"/>
        </w:rPr>
      </w:pPr>
      <w:r>
        <w:rPr>
          <w:rFonts w:ascii="Avenir Next" w:eastAsia="Avenir Book" w:hAnsi="Avenir Next" w:cs="Avenir Book"/>
          <w:color w:val="000000" w:themeColor="text1"/>
          <w:sz w:val="24"/>
          <w:szCs w:val="24"/>
        </w:rPr>
        <w:t>It came into conflict with Rome and was destroyed in 146 BC</w:t>
      </w:r>
      <w:r w:rsidR="00A842CA">
        <w:rPr>
          <w:rFonts w:ascii="Avenir Next" w:eastAsia="Avenir Book" w:hAnsi="Avenir Next" w:cs="Avenir Book"/>
          <w:color w:val="000000" w:themeColor="text1"/>
          <w:sz w:val="24"/>
          <w:szCs w:val="24"/>
        </w:rPr>
        <w:t>. It lay dormant for 100 years and then re</w:t>
      </w:r>
      <w:r w:rsidR="003D0F7F">
        <w:rPr>
          <w:rFonts w:ascii="Avenir Next" w:eastAsia="Avenir Book" w:hAnsi="Avenir Next" w:cs="Avenir Book"/>
          <w:color w:val="000000" w:themeColor="text1"/>
          <w:sz w:val="24"/>
          <w:szCs w:val="24"/>
        </w:rPr>
        <w:t>-</w:t>
      </w:r>
      <w:r w:rsidR="00A842CA">
        <w:rPr>
          <w:rFonts w:ascii="Avenir Next" w:eastAsia="Avenir Book" w:hAnsi="Avenir Next" w:cs="Avenir Book"/>
          <w:color w:val="000000" w:themeColor="text1"/>
          <w:sz w:val="24"/>
          <w:szCs w:val="24"/>
        </w:rPr>
        <w:t xml:space="preserve">founded in 44 BC by Julius Caesar as a Roman Colony. </w:t>
      </w:r>
    </w:p>
    <w:p w14:paraId="65126478" w14:textId="6368B3C0" w:rsidR="00A842CA" w:rsidRDefault="00A842CA" w:rsidP="00A40758">
      <w:pPr>
        <w:pStyle w:val="Default"/>
        <w:numPr>
          <w:ilvl w:val="0"/>
          <w:numId w:val="5"/>
        </w:numPr>
        <w:ind w:left="360"/>
        <w:rPr>
          <w:rFonts w:ascii="Avenir Next" w:eastAsia="Avenir Book" w:hAnsi="Avenir Next" w:cs="Avenir Book"/>
          <w:color w:val="000000" w:themeColor="text1"/>
          <w:sz w:val="24"/>
          <w:szCs w:val="24"/>
        </w:rPr>
      </w:pPr>
      <w:r>
        <w:rPr>
          <w:rFonts w:ascii="Avenir Next" w:eastAsia="Avenir Book" w:hAnsi="Avenir Next" w:cs="Avenir Book"/>
          <w:color w:val="000000" w:themeColor="text1"/>
          <w:sz w:val="24"/>
          <w:szCs w:val="24"/>
        </w:rPr>
        <w:t xml:space="preserve">It had control of the Isthmian games which ranked just below the Olympian in importance. </w:t>
      </w:r>
    </w:p>
    <w:p w14:paraId="42C4A5D7" w14:textId="1179518D" w:rsidR="00A842CA" w:rsidRDefault="00A842CA" w:rsidP="00A40758">
      <w:pPr>
        <w:pStyle w:val="Default"/>
        <w:numPr>
          <w:ilvl w:val="0"/>
          <w:numId w:val="5"/>
        </w:numPr>
        <w:ind w:left="360"/>
        <w:rPr>
          <w:rFonts w:ascii="Avenir Next" w:eastAsia="Avenir Book" w:hAnsi="Avenir Next" w:cs="Avenir Book"/>
          <w:color w:val="000000" w:themeColor="text1"/>
          <w:sz w:val="24"/>
          <w:szCs w:val="24"/>
        </w:rPr>
      </w:pPr>
      <w:r>
        <w:rPr>
          <w:rFonts w:ascii="Avenir Next" w:eastAsia="Avenir Book" w:hAnsi="Avenir Next" w:cs="Avenir Book"/>
          <w:color w:val="000000" w:themeColor="text1"/>
          <w:sz w:val="24"/>
          <w:szCs w:val="24"/>
        </w:rPr>
        <w:t xml:space="preserve">It was repopulated by freed men from Rome (status just above a slave, so Rome saw it </w:t>
      </w:r>
      <w:proofErr w:type="gramStart"/>
      <w:r>
        <w:rPr>
          <w:rFonts w:ascii="Avenir Next" w:eastAsia="Avenir Book" w:hAnsi="Avenir Next" w:cs="Avenir Book"/>
          <w:color w:val="000000" w:themeColor="text1"/>
          <w:sz w:val="24"/>
          <w:szCs w:val="24"/>
        </w:rPr>
        <w:t>as a way to</w:t>
      </w:r>
      <w:proofErr w:type="gramEnd"/>
      <w:r>
        <w:rPr>
          <w:rFonts w:ascii="Avenir Next" w:eastAsia="Avenir Book" w:hAnsi="Avenir Next" w:cs="Avenir Book"/>
          <w:color w:val="000000" w:themeColor="text1"/>
          <w:sz w:val="24"/>
          <w:szCs w:val="24"/>
        </w:rPr>
        <w:t xml:space="preserve"> rid itself of potential trouble – the freedmen took the opportunity for advancement). Prosperity came back almost </w:t>
      </w:r>
      <w:r w:rsidR="003D0F7F">
        <w:rPr>
          <w:rFonts w:ascii="Avenir Next" w:eastAsia="Avenir Book" w:hAnsi="Avenir Next" w:cs="Avenir Book"/>
          <w:color w:val="000000" w:themeColor="text1"/>
          <w:sz w:val="24"/>
          <w:szCs w:val="24"/>
        </w:rPr>
        <w:t>immediately</w:t>
      </w:r>
      <w:r>
        <w:rPr>
          <w:rFonts w:ascii="Avenir Next" w:eastAsia="Avenir Book" w:hAnsi="Avenir Next" w:cs="Avenir Book"/>
          <w:color w:val="000000" w:themeColor="text1"/>
          <w:sz w:val="24"/>
          <w:szCs w:val="24"/>
        </w:rPr>
        <w:t xml:space="preserve">. The Romans flooded into it along with other nations in the area. The Roman world was thoroughly Hellenized (influenced by Greek philosophy) and since it had a Greek history it kept those ties of religion, </w:t>
      </w:r>
      <w:proofErr w:type="gramStart"/>
      <w:r>
        <w:rPr>
          <w:rFonts w:ascii="Avenir Next" w:eastAsia="Avenir Book" w:hAnsi="Avenir Next" w:cs="Avenir Book"/>
          <w:color w:val="000000" w:themeColor="text1"/>
          <w:sz w:val="24"/>
          <w:szCs w:val="24"/>
        </w:rPr>
        <w:t>philosophy</w:t>
      </w:r>
      <w:proofErr w:type="gramEnd"/>
      <w:r>
        <w:rPr>
          <w:rFonts w:ascii="Avenir Next" w:eastAsia="Avenir Book" w:hAnsi="Avenir Next" w:cs="Avenir Book"/>
          <w:color w:val="000000" w:themeColor="text1"/>
          <w:sz w:val="24"/>
          <w:szCs w:val="24"/>
        </w:rPr>
        <w:t xml:space="preserve"> and arts. From the East came mystery </w:t>
      </w:r>
      <w:r w:rsidR="003D0F7F">
        <w:rPr>
          <w:rFonts w:ascii="Avenir Next" w:eastAsia="Avenir Book" w:hAnsi="Avenir Next" w:cs="Avenir Book"/>
          <w:color w:val="000000" w:themeColor="text1"/>
          <w:sz w:val="24"/>
          <w:szCs w:val="24"/>
        </w:rPr>
        <w:t>cults</w:t>
      </w:r>
      <w:r>
        <w:rPr>
          <w:rFonts w:ascii="Avenir Next" w:eastAsia="Avenir Book" w:hAnsi="Avenir Next" w:cs="Avenir Book"/>
          <w:color w:val="000000" w:themeColor="text1"/>
          <w:sz w:val="24"/>
          <w:szCs w:val="24"/>
        </w:rPr>
        <w:t xml:space="preserve"> of Egypt and Asia. From the Jews their synagogue and monotheism. </w:t>
      </w:r>
    </w:p>
    <w:p w14:paraId="5E72C96C" w14:textId="72FC43C7" w:rsidR="00A842CA" w:rsidRDefault="00A842CA" w:rsidP="00A40758">
      <w:pPr>
        <w:pStyle w:val="Default"/>
        <w:numPr>
          <w:ilvl w:val="0"/>
          <w:numId w:val="5"/>
        </w:numPr>
        <w:ind w:left="360"/>
        <w:rPr>
          <w:rFonts w:ascii="Avenir Next" w:eastAsia="Avenir Book" w:hAnsi="Avenir Next" w:cs="Avenir Book"/>
          <w:color w:val="000000" w:themeColor="text1"/>
          <w:sz w:val="24"/>
          <w:szCs w:val="24"/>
        </w:rPr>
      </w:pPr>
      <w:r>
        <w:rPr>
          <w:rFonts w:ascii="Avenir Next" w:eastAsia="Avenir Book" w:hAnsi="Avenir Next" w:cs="Avenir Book"/>
          <w:color w:val="000000" w:themeColor="text1"/>
          <w:sz w:val="24"/>
          <w:szCs w:val="24"/>
        </w:rPr>
        <w:t>Vice and religion flourished</w:t>
      </w:r>
    </w:p>
    <w:p w14:paraId="52C1145D" w14:textId="5096975D" w:rsidR="00A842CA" w:rsidRDefault="00C0798A" w:rsidP="00A40758">
      <w:pPr>
        <w:pStyle w:val="Default"/>
        <w:numPr>
          <w:ilvl w:val="0"/>
          <w:numId w:val="5"/>
        </w:numPr>
        <w:ind w:left="360"/>
        <w:rPr>
          <w:rFonts w:ascii="Avenir Next" w:eastAsia="Avenir Book" w:hAnsi="Avenir Next" w:cs="Avenir Book"/>
          <w:color w:val="000000" w:themeColor="text1"/>
          <w:sz w:val="24"/>
          <w:szCs w:val="24"/>
        </w:rPr>
      </w:pPr>
      <w:r>
        <w:rPr>
          <w:rFonts w:ascii="Avenir Next" w:eastAsia="Avenir Book" w:hAnsi="Avenir Next" w:cs="Avenir Book"/>
          <w:color w:val="000000" w:themeColor="text1"/>
          <w:sz w:val="24"/>
          <w:szCs w:val="24"/>
        </w:rPr>
        <w:t xml:space="preserve">Ancient </w:t>
      </w:r>
      <w:r w:rsidR="00A842CA">
        <w:rPr>
          <w:rFonts w:ascii="Avenir Next" w:eastAsia="Avenir Book" w:hAnsi="Avenir Next" w:cs="Avenir Book"/>
          <w:color w:val="000000" w:themeColor="text1"/>
          <w:sz w:val="24"/>
          <w:szCs w:val="24"/>
        </w:rPr>
        <w:t>Corinth had a reputation for sexual vice to such a degree that Aristophanes</w:t>
      </w:r>
      <w:r>
        <w:rPr>
          <w:rFonts w:ascii="Avenir Next" w:eastAsia="Avenir Book" w:hAnsi="Avenir Next" w:cs="Avenir Book"/>
          <w:color w:val="000000" w:themeColor="text1"/>
          <w:sz w:val="24"/>
          <w:szCs w:val="24"/>
        </w:rPr>
        <w:t xml:space="preserve"> (c. 420 BC)</w:t>
      </w:r>
      <w:r w:rsidR="00A842CA">
        <w:rPr>
          <w:rFonts w:ascii="Avenir Next" w:eastAsia="Avenir Book" w:hAnsi="Avenir Next" w:cs="Avenir Book"/>
          <w:color w:val="000000" w:themeColor="text1"/>
          <w:sz w:val="24"/>
          <w:szCs w:val="24"/>
        </w:rPr>
        <w:t xml:space="preserve"> coined the term </w:t>
      </w:r>
      <w:proofErr w:type="spellStart"/>
      <w:r w:rsidR="00A842CA" w:rsidRPr="003D0F7F">
        <w:rPr>
          <w:rFonts w:ascii="Avenir Next" w:eastAsia="Avenir Book" w:hAnsi="Avenir Next" w:cs="Avenir Book"/>
          <w:i/>
          <w:iCs/>
          <w:color w:val="000000" w:themeColor="text1"/>
          <w:sz w:val="24"/>
          <w:szCs w:val="24"/>
        </w:rPr>
        <w:t>korinthiazo</w:t>
      </w:r>
      <w:proofErr w:type="spellEnd"/>
      <w:r w:rsidR="00A842CA">
        <w:rPr>
          <w:rFonts w:ascii="Avenir Next" w:eastAsia="Avenir Book" w:hAnsi="Avenir Next" w:cs="Avenir Book"/>
          <w:color w:val="000000" w:themeColor="text1"/>
          <w:sz w:val="24"/>
          <w:szCs w:val="24"/>
        </w:rPr>
        <w:t xml:space="preserve"> = to act like a Corinthian meant to commit fornication</w:t>
      </w:r>
      <w:r>
        <w:rPr>
          <w:rFonts w:ascii="Avenir Next" w:eastAsia="Avenir Book" w:hAnsi="Avenir Next" w:cs="Avenir Book"/>
          <w:color w:val="000000" w:themeColor="text1"/>
          <w:sz w:val="24"/>
          <w:szCs w:val="24"/>
        </w:rPr>
        <w:t xml:space="preserve"> (this was long before Paul’s day)</w:t>
      </w:r>
      <w:r w:rsidR="00A842CA">
        <w:rPr>
          <w:rFonts w:ascii="Avenir Next" w:eastAsia="Avenir Book" w:hAnsi="Avenir Next" w:cs="Avenir Book"/>
          <w:color w:val="000000" w:themeColor="text1"/>
          <w:sz w:val="24"/>
          <w:szCs w:val="24"/>
        </w:rPr>
        <w:t xml:space="preserve">. </w:t>
      </w:r>
      <w:r w:rsidR="00712A8E">
        <w:rPr>
          <w:rFonts w:ascii="Avenir Next" w:eastAsia="Avenir Book" w:hAnsi="Avenir Next" w:cs="Avenir Book"/>
          <w:color w:val="000000" w:themeColor="text1"/>
          <w:sz w:val="24"/>
          <w:szCs w:val="24"/>
        </w:rPr>
        <w:t xml:space="preserve"> (</w:t>
      </w:r>
      <w:proofErr w:type="gramStart"/>
      <w:r w:rsidR="00712A8E">
        <w:rPr>
          <w:rFonts w:ascii="Avenir Next" w:eastAsia="Avenir Book" w:hAnsi="Avenir Next" w:cs="Avenir Book"/>
          <w:color w:val="000000" w:themeColor="text1"/>
          <w:sz w:val="24"/>
          <w:szCs w:val="24"/>
        </w:rPr>
        <w:t>museum</w:t>
      </w:r>
      <w:proofErr w:type="gramEnd"/>
      <w:r w:rsidR="00712A8E">
        <w:rPr>
          <w:rFonts w:ascii="Avenir Next" w:eastAsia="Avenir Book" w:hAnsi="Avenir Next" w:cs="Avenir Book"/>
          <w:color w:val="000000" w:themeColor="text1"/>
          <w:sz w:val="24"/>
          <w:szCs w:val="24"/>
        </w:rPr>
        <w:t xml:space="preserve"> pieces</w:t>
      </w:r>
      <w:r>
        <w:rPr>
          <w:rFonts w:ascii="Avenir Next" w:eastAsia="Avenir Book" w:hAnsi="Avenir Next" w:cs="Avenir Book"/>
          <w:color w:val="000000" w:themeColor="text1"/>
          <w:sz w:val="24"/>
          <w:szCs w:val="24"/>
        </w:rPr>
        <w:t xml:space="preserve"> from that period</w:t>
      </w:r>
      <w:r w:rsidR="00712A8E">
        <w:rPr>
          <w:rFonts w:ascii="Avenir Next" w:eastAsia="Avenir Book" w:hAnsi="Avenir Next" w:cs="Avenir Book"/>
          <w:color w:val="000000" w:themeColor="text1"/>
          <w:sz w:val="24"/>
          <w:szCs w:val="24"/>
        </w:rPr>
        <w:t xml:space="preserve"> show statues</w:t>
      </w:r>
      <w:r>
        <w:rPr>
          <w:rFonts w:ascii="Avenir Next" w:eastAsia="Avenir Book" w:hAnsi="Avenir Next" w:cs="Avenir Book"/>
          <w:color w:val="000000" w:themeColor="text1"/>
          <w:sz w:val="24"/>
          <w:szCs w:val="24"/>
        </w:rPr>
        <w:t xml:space="preserve"> of genitals that seems to be present as a temple piece to help people </w:t>
      </w:r>
      <w:r w:rsidR="00712A8E">
        <w:rPr>
          <w:rFonts w:ascii="Avenir Next" w:eastAsia="Avenir Book" w:hAnsi="Avenir Next" w:cs="Avenir Book"/>
          <w:color w:val="000000" w:themeColor="text1"/>
          <w:sz w:val="24"/>
          <w:szCs w:val="24"/>
        </w:rPr>
        <w:t>heal from Venereal disease). It was like a normal seaport.</w:t>
      </w:r>
    </w:p>
    <w:p w14:paraId="0F822B54" w14:textId="141B3BD2" w:rsidR="00712A8E" w:rsidRDefault="00712A8E" w:rsidP="00A40758">
      <w:pPr>
        <w:pStyle w:val="Default"/>
        <w:numPr>
          <w:ilvl w:val="0"/>
          <w:numId w:val="5"/>
        </w:numPr>
        <w:ind w:left="360"/>
        <w:rPr>
          <w:rFonts w:ascii="Avenir Next" w:eastAsia="Avenir Book" w:hAnsi="Avenir Next" w:cs="Avenir Book"/>
          <w:color w:val="000000" w:themeColor="text1"/>
          <w:sz w:val="24"/>
          <w:szCs w:val="24"/>
        </w:rPr>
      </w:pPr>
      <w:r>
        <w:rPr>
          <w:rFonts w:ascii="Avenir Next" w:eastAsia="Avenir Book" w:hAnsi="Avenir Next" w:cs="Avenir Book"/>
          <w:color w:val="000000" w:themeColor="text1"/>
          <w:sz w:val="24"/>
          <w:szCs w:val="24"/>
        </w:rPr>
        <w:t xml:space="preserve">It had 26 sacred places devoted to gods. It was the New York, Los </w:t>
      </w:r>
      <w:proofErr w:type="gramStart"/>
      <w:r>
        <w:rPr>
          <w:rFonts w:ascii="Avenir Next" w:eastAsia="Avenir Book" w:hAnsi="Avenir Next" w:cs="Avenir Book"/>
          <w:color w:val="000000" w:themeColor="text1"/>
          <w:sz w:val="24"/>
          <w:szCs w:val="24"/>
        </w:rPr>
        <w:t>Angeles</w:t>
      </w:r>
      <w:proofErr w:type="gramEnd"/>
      <w:r>
        <w:rPr>
          <w:rFonts w:ascii="Avenir Next" w:eastAsia="Avenir Book" w:hAnsi="Avenir Next" w:cs="Avenir Book"/>
          <w:color w:val="000000" w:themeColor="text1"/>
          <w:sz w:val="24"/>
          <w:szCs w:val="24"/>
        </w:rPr>
        <w:t xml:space="preserve"> and Las Vegas of the ancient world. </w:t>
      </w:r>
    </w:p>
    <w:p w14:paraId="73D2B48A" w14:textId="730B8558" w:rsidR="00712A8E" w:rsidRDefault="00712A8E" w:rsidP="00A40758">
      <w:pPr>
        <w:pStyle w:val="Default"/>
        <w:numPr>
          <w:ilvl w:val="0"/>
          <w:numId w:val="5"/>
        </w:numPr>
        <w:ind w:left="360"/>
        <w:rPr>
          <w:rFonts w:ascii="Avenir Next" w:eastAsia="Avenir Book" w:hAnsi="Avenir Next" w:cs="Avenir Book"/>
          <w:color w:val="000000" w:themeColor="text1"/>
          <w:sz w:val="24"/>
          <w:szCs w:val="24"/>
        </w:rPr>
      </w:pPr>
      <w:r w:rsidRPr="00712A8E">
        <w:rPr>
          <w:rFonts w:ascii="Avenir Next" w:eastAsia="Avenir Book" w:hAnsi="Avenir Next" w:cs="Avenir Book"/>
          <w:b/>
          <w:bCs/>
          <w:color w:val="000000" w:themeColor="text1"/>
          <w:sz w:val="24"/>
          <w:szCs w:val="24"/>
        </w:rPr>
        <w:t>The Church</w:t>
      </w:r>
      <w:r>
        <w:rPr>
          <w:rFonts w:ascii="Avenir Next" w:eastAsia="Avenir Book" w:hAnsi="Avenir Next" w:cs="Avenir Book"/>
          <w:color w:val="000000" w:themeColor="text1"/>
          <w:sz w:val="24"/>
          <w:szCs w:val="24"/>
        </w:rPr>
        <w:t xml:space="preserve"> was made up of a huge mixture of people types. Jew, Greek Slave, Free. Jews, Romans, Greeks. Wealthy, poor. </w:t>
      </w:r>
      <w:r w:rsidR="003D0F7F">
        <w:rPr>
          <w:rFonts w:ascii="Avenir Next" w:eastAsia="Avenir Book" w:hAnsi="Avenir Next" w:cs="Avenir Book"/>
          <w:color w:val="000000" w:themeColor="text1"/>
          <w:sz w:val="24"/>
          <w:szCs w:val="24"/>
        </w:rPr>
        <w:t>Primarily</w:t>
      </w:r>
      <w:r>
        <w:rPr>
          <w:rFonts w:ascii="Avenir Next" w:eastAsia="Avenir Book" w:hAnsi="Avenir Next" w:cs="Avenir Book"/>
          <w:color w:val="000000" w:themeColor="text1"/>
          <w:sz w:val="24"/>
          <w:szCs w:val="24"/>
        </w:rPr>
        <w:t xml:space="preserve"> Gentiles. </w:t>
      </w:r>
    </w:p>
    <w:p w14:paraId="7CD7084F" w14:textId="122AD955" w:rsidR="00712A8E" w:rsidRDefault="00712A8E" w:rsidP="00A40758">
      <w:pPr>
        <w:pStyle w:val="Default"/>
        <w:numPr>
          <w:ilvl w:val="0"/>
          <w:numId w:val="5"/>
        </w:numPr>
        <w:ind w:left="360"/>
        <w:rPr>
          <w:rFonts w:ascii="Avenir Next" w:eastAsia="Avenir Book" w:hAnsi="Avenir Next" w:cs="Avenir Book"/>
          <w:color w:val="000000" w:themeColor="text1"/>
          <w:sz w:val="24"/>
          <w:szCs w:val="24"/>
        </w:rPr>
      </w:pPr>
      <w:r>
        <w:rPr>
          <w:rFonts w:ascii="Avenir Next" w:eastAsia="Avenir Book" w:hAnsi="Avenir Next" w:cs="Avenir Book"/>
          <w:b/>
          <w:bCs/>
          <w:color w:val="000000" w:themeColor="text1"/>
          <w:sz w:val="24"/>
          <w:szCs w:val="24"/>
        </w:rPr>
        <w:t xml:space="preserve">Paul would have set it up </w:t>
      </w:r>
      <w:r w:rsidR="005953B8">
        <w:rPr>
          <w:rFonts w:ascii="Avenir Next" w:eastAsia="Avenir Book" w:hAnsi="Avenir Next" w:cs="Avenir Book"/>
          <w:b/>
          <w:bCs/>
          <w:color w:val="000000" w:themeColor="text1"/>
          <w:sz w:val="24"/>
          <w:szCs w:val="24"/>
        </w:rPr>
        <w:t xml:space="preserve">(AD 49-51) </w:t>
      </w:r>
      <w:r>
        <w:rPr>
          <w:rFonts w:ascii="Avenir Next" w:eastAsia="Avenir Book" w:hAnsi="Avenir Next" w:cs="Avenir Book"/>
          <w:b/>
          <w:bCs/>
          <w:color w:val="000000" w:themeColor="text1"/>
          <w:sz w:val="24"/>
          <w:szCs w:val="24"/>
        </w:rPr>
        <w:t>and left around AD 51-52</w:t>
      </w:r>
      <w:r w:rsidR="005953B8">
        <w:rPr>
          <w:rFonts w:ascii="Avenir Next" w:eastAsia="Avenir Book" w:hAnsi="Avenir Next" w:cs="Avenir Book"/>
          <w:b/>
          <w:bCs/>
          <w:color w:val="000000" w:themeColor="text1"/>
          <w:sz w:val="24"/>
          <w:szCs w:val="24"/>
        </w:rPr>
        <w:t xml:space="preserve"> (mentioned in Acts 18)</w:t>
      </w:r>
      <w:r>
        <w:rPr>
          <w:rFonts w:ascii="Avenir Next" w:eastAsia="Avenir Book" w:hAnsi="Avenir Next" w:cs="Avenir Book"/>
          <w:b/>
          <w:bCs/>
          <w:color w:val="000000" w:themeColor="text1"/>
          <w:sz w:val="24"/>
          <w:szCs w:val="24"/>
        </w:rPr>
        <w:t xml:space="preserve">. </w:t>
      </w:r>
      <w:r>
        <w:rPr>
          <w:rFonts w:ascii="Avenir Next" w:eastAsia="Avenir Book" w:hAnsi="Avenir Next" w:cs="Avenir Book"/>
          <w:color w:val="000000" w:themeColor="text1"/>
          <w:sz w:val="24"/>
          <w:szCs w:val="24"/>
        </w:rPr>
        <w:t>This letter was likely 3 years later</w:t>
      </w:r>
      <w:r w:rsidR="005953B8">
        <w:rPr>
          <w:rFonts w:ascii="Avenir Next" w:eastAsia="Avenir Book" w:hAnsi="Avenir Next" w:cs="Avenir Book"/>
          <w:color w:val="000000" w:themeColor="text1"/>
          <w:sz w:val="24"/>
          <w:szCs w:val="24"/>
        </w:rPr>
        <w:t xml:space="preserve"> (this is the third dealing in letters with this church – the previous letter seems to have been written while Paul was in Ephesus mentioned in 1 Cor 5:9 for an unknown reason – portions </w:t>
      </w:r>
      <w:proofErr w:type="gramStart"/>
      <w:r w:rsidR="005953B8">
        <w:rPr>
          <w:rFonts w:ascii="Avenir Next" w:eastAsia="Avenir Book" w:hAnsi="Avenir Next" w:cs="Avenir Book"/>
          <w:color w:val="000000" w:themeColor="text1"/>
          <w:sz w:val="24"/>
          <w:szCs w:val="24"/>
        </w:rPr>
        <w:t>seems</w:t>
      </w:r>
      <w:proofErr w:type="gramEnd"/>
      <w:r w:rsidR="005953B8">
        <w:rPr>
          <w:rFonts w:ascii="Avenir Next" w:eastAsia="Avenir Book" w:hAnsi="Avenir Next" w:cs="Avenir Book"/>
          <w:color w:val="000000" w:themeColor="text1"/>
          <w:sz w:val="24"/>
          <w:szCs w:val="24"/>
        </w:rPr>
        <w:t xml:space="preserve"> to have been disagreed with by the church and disregarded so Paul repeats it in this letter. Their letter back to him seems to have been carried to Paul by Stephanas, </w:t>
      </w:r>
      <w:proofErr w:type="spellStart"/>
      <w:r w:rsidR="005953B8">
        <w:rPr>
          <w:rFonts w:ascii="Avenir Next" w:eastAsia="Avenir Book" w:hAnsi="Avenir Next" w:cs="Avenir Book"/>
          <w:color w:val="000000" w:themeColor="text1"/>
          <w:sz w:val="24"/>
          <w:szCs w:val="24"/>
        </w:rPr>
        <w:t>Fortunatus</w:t>
      </w:r>
      <w:proofErr w:type="spellEnd"/>
      <w:r w:rsidR="005953B8">
        <w:rPr>
          <w:rFonts w:ascii="Avenir Next" w:eastAsia="Avenir Book" w:hAnsi="Avenir Next" w:cs="Avenir Book"/>
          <w:color w:val="000000" w:themeColor="text1"/>
          <w:sz w:val="24"/>
          <w:szCs w:val="24"/>
        </w:rPr>
        <w:t xml:space="preserve"> and </w:t>
      </w:r>
      <w:proofErr w:type="spellStart"/>
      <w:r w:rsidR="005953B8">
        <w:rPr>
          <w:rFonts w:ascii="Avenir Next" w:eastAsia="Avenir Book" w:hAnsi="Avenir Next" w:cs="Avenir Book"/>
          <w:color w:val="000000" w:themeColor="text1"/>
          <w:sz w:val="24"/>
          <w:szCs w:val="24"/>
        </w:rPr>
        <w:t>Achaicus</w:t>
      </w:r>
      <w:proofErr w:type="spellEnd"/>
      <w:r w:rsidR="00CF0622">
        <w:rPr>
          <w:rFonts w:ascii="Avenir Next" w:eastAsia="Avenir Book" w:hAnsi="Avenir Next" w:cs="Avenir Book"/>
          <w:color w:val="000000" w:themeColor="text1"/>
          <w:sz w:val="24"/>
          <w:szCs w:val="24"/>
        </w:rPr>
        <w:t xml:space="preserve"> – probably responding to his first letter. </w:t>
      </w:r>
      <w:proofErr w:type="gramStart"/>
      <w:r w:rsidR="00CF0622">
        <w:rPr>
          <w:rFonts w:ascii="Avenir Next" w:eastAsia="Avenir Book" w:hAnsi="Avenir Next" w:cs="Avenir Book"/>
          <w:color w:val="000000" w:themeColor="text1"/>
          <w:sz w:val="24"/>
          <w:szCs w:val="24"/>
        </w:rPr>
        <w:t>Also</w:t>
      </w:r>
      <w:proofErr w:type="gramEnd"/>
      <w:r w:rsidR="00CF0622">
        <w:rPr>
          <w:rFonts w:ascii="Avenir Next" w:eastAsia="Avenir Book" w:hAnsi="Avenir Next" w:cs="Avenir Book"/>
          <w:color w:val="000000" w:themeColor="text1"/>
          <w:sz w:val="24"/>
          <w:szCs w:val="24"/>
        </w:rPr>
        <w:t xml:space="preserve"> it appears that Chloe’s folks spoke to him verbally with an update of what was going on in this church.</w:t>
      </w:r>
      <w:r w:rsidR="005953B8">
        <w:rPr>
          <w:rFonts w:ascii="Avenir Next" w:eastAsia="Avenir Book" w:hAnsi="Avenir Next" w:cs="Avenir Book"/>
          <w:color w:val="000000" w:themeColor="text1"/>
          <w:sz w:val="24"/>
          <w:szCs w:val="24"/>
        </w:rPr>
        <w:t>)</w:t>
      </w:r>
      <w:r>
        <w:rPr>
          <w:rFonts w:ascii="Avenir Next" w:eastAsia="Avenir Book" w:hAnsi="Avenir Next" w:cs="Avenir Book"/>
          <w:color w:val="000000" w:themeColor="text1"/>
          <w:sz w:val="24"/>
          <w:szCs w:val="24"/>
        </w:rPr>
        <w:t xml:space="preserve">. </w:t>
      </w:r>
      <w:r w:rsidR="00CF0622">
        <w:rPr>
          <w:rFonts w:ascii="Avenir Next" w:eastAsia="Avenir Book" w:hAnsi="Avenir Next" w:cs="Avenir Book"/>
          <w:color w:val="000000" w:themeColor="text1"/>
          <w:sz w:val="24"/>
          <w:szCs w:val="24"/>
        </w:rPr>
        <w:t>So, here we see his response to that</w:t>
      </w:r>
      <w:r>
        <w:rPr>
          <w:rFonts w:ascii="Avenir Next" w:eastAsia="Avenir Book" w:hAnsi="Avenir Next" w:cs="Avenir Book"/>
          <w:color w:val="000000" w:themeColor="text1"/>
          <w:sz w:val="24"/>
          <w:szCs w:val="24"/>
        </w:rPr>
        <w:t xml:space="preserve"> address</w:t>
      </w:r>
      <w:r w:rsidR="00CF0622">
        <w:rPr>
          <w:rFonts w:ascii="Avenir Next" w:eastAsia="Avenir Book" w:hAnsi="Avenir Next" w:cs="Avenir Book"/>
          <w:color w:val="000000" w:themeColor="text1"/>
          <w:sz w:val="24"/>
          <w:szCs w:val="24"/>
        </w:rPr>
        <w:t>ing</w:t>
      </w:r>
      <w:r>
        <w:rPr>
          <w:rFonts w:ascii="Avenir Next" w:eastAsia="Avenir Book" w:hAnsi="Avenir Next" w:cs="Avenir Book"/>
          <w:color w:val="000000" w:themeColor="text1"/>
          <w:sz w:val="24"/>
          <w:szCs w:val="24"/>
        </w:rPr>
        <w:t xml:space="preserve"> their questions. It </w:t>
      </w:r>
      <w:r>
        <w:rPr>
          <w:rFonts w:ascii="Avenir Next" w:eastAsia="Avenir Book" w:hAnsi="Avenir Next" w:cs="Avenir Book"/>
          <w:color w:val="000000" w:themeColor="text1"/>
          <w:sz w:val="24"/>
          <w:szCs w:val="24"/>
        </w:rPr>
        <w:lastRenderedPageBreak/>
        <w:t xml:space="preserve">appears that he addresses at least 11 different questions, ten of which are behavior, 1 theological. Although he always talks about the theological basis for behaviors. </w:t>
      </w:r>
      <w:r w:rsidR="00CF0622">
        <w:rPr>
          <w:rFonts w:ascii="Avenir Next" w:eastAsia="Avenir Book" w:hAnsi="Avenir Next" w:cs="Avenir Book"/>
          <w:color w:val="000000" w:themeColor="text1"/>
          <w:sz w:val="24"/>
          <w:szCs w:val="24"/>
        </w:rPr>
        <w:t xml:space="preserve"> (</w:t>
      </w:r>
      <w:proofErr w:type="gramStart"/>
      <w:r w:rsidR="00CF0622">
        <w:rPr>
          <w:rFonts w:ascii="Avenir Next" w:eastAsia="Avenir Book" w:hAnsi="Avenir Next" w:cs="Avenir Book"/>
          <w:color w:val="000000" w:themeColor="text1"/>
          <w:sz w:val="24"/>
          <w:szCs w:val="24"/>
        </w:rPr>
        <w:t>by</w:t>
      </w:r>
      <w:proofErr w:type="gramEnd"/>
      <w:r w:rsidR="00CF0622">
        <w:rPr>
          <w:rFonts w:ascii="Avenir Next" w:eastAsia="Avenir Book" w:hAnsi="Avenir Next" w:cs="Avenir Book"/>
          <w:color w:val="000000" w:themeColor="text1"/>
          <w:sz w:val="24"/>
          <w:szCs w:val="24"/>
        </w:rPr>
        <w:t xml:space="preserve"> the time we get to 2</w:t>
      </w:r>
      <w:r w:rsidR="00CF0622" w:rsidRPr="00CF0622">
        <w:rPr>
          <w:rFonts w:ascii="Avenir Next" w:eastAsia="Avenir Book" w:hAnsi="Avenir Next" w:cs="Avenir Book"/>
          <w:color w:val="000000" w:themeColor="text1"/>
          <w:sz w:val="24"/>
          <w:szCs w:val="24"/>
          <w:vertAlign w:val="superscript"/>
        </w:rPr>
        <w:t>nd</w:t>
      </w:r>
      <w:r w:rsidR="00CF0622">
        <w:rPr>
          <w:rFonts w:ascii="Avenir Next" w:eastAsia="Avenir Book" w:hAnsi="Avenir Next" w:cs="Avenir Book"/>
          <w:color w:val="000000" w:themeColor="text1"/>
          <w:sz w:val="24"/>
          <w:szCs w:val="24"/>
        </w:rPr>
        <w:t xml:space="preserve"> Corinthians there is increasingly bad blood between the church and Paul and he had to make a ‘painful visit’ to them, which was then followed by the letter of 2</w:t>
      </w:r>
      <w:r w:rsidR="00CF0622" w:rsidRPr="00CF0622">
        <w:rPr>
          <w:rFonts w:ascii="Avenir Next" w:eastAsia="Avenir Book" w:hAnsi="Avenir Next" w:cs="Avenir Book"/>
          <w:color w:val="000000" w:themeColor="text1"/>
          <w:sz w:val="24"/>
          <w:szCs w:val="24"/>
          <w:vertAlign w:val="superscript"/>
        </w:rPr>
        <w:t>nd</w:t>
      </w:r>
      <w:r w:rsidR="00CF0622">
        <w:rPr>
          <w:rFonts w:ascii="Avenir Next" w:eastAsia="Avenir Book" w:hAnsi="Avenir Next" w:cs="Avenir Book"/>
          <w:color w:val="000000" w:themeColor="text1"/>
          <w:sz w:val="24"/>
          <w:szCs w:val="24"/>
        </w:rPr>
        <w:t xml:space="preserve"> Corinthians where he warns of not wanting to make ANOTHER painful visit – 2 Cor 2:1-4). </w:t>
      </w:r>
    </w:p>
    <w:p w14:paraId="4640E9AF" w14:textId="031E37A8" w:rsidR="005953B8" w:rsidRDefault="005953B8" w:rsidP="00A40758">
      <w:pPr>
        <w:pStyle w:val="Default"/>
        <w:numPr>
          <w:ilvl w:val="0"/>
          <w:numId w:val="5"/>
        </w:numPr>
        <w:ind w:left="360"/>
        <w:rPr>
          <w:rFonts w:ascii="Avenir Next" w:eastAsia="Avenir Book" w:hAnsi="Avenir Next" w:cs="Avenir Book"/>
          <w:color w:val="000000" w:themeColor="text1"/>
          <w:sz w:val="24"/>
          <w:szCs w:val="24"/>
        </w:rPr>
      </w:pPr>
      <w:r>
        <w:rPr>
          <w:rFonts w:ascii="Avenir Next" w:eastAsia="Avenir Book" w:hAnsi="Avenir Next" w:cs="Avenir Book"/>
          <w:b/>
          <w:bCs/>
          <w:color w:val="000000" w:themeColor="text1"/>
          <w:sz w:val="24"/>
          <w:szCs w:val="24"/>
        </w:rPr>
        <w:t xml:space="preserve">The main crux is that the </w:t>
      </w:r>
      <w:r w:rsidR="00AA2358">
        <w:rPr>
          <w:rFonts w:ascii="Avenir Next" w:eastAsia="Avenir Book" w:hAnsi="Avenir Next" w:cs="Avenir Book"/>
          <w:b/>
          <w:bCs/>
          <w:color w:val="000000" w:themeColor="text1"/>
          <w:sz w:val="24"/>
          <w:szCs w:val="24"/>
        </w:rPr>
        <w:t xml:space="preserve">whole </w:t>
      </w:r>
      <w:r>
        <w:rPr>
          <w:rFonts w:ascii="Avenir Next" w:eastAsia="Avenir Book" w:hAnsi="Avenir Next" w:cs="Avenir Book"/>
          <w:b/>
          <w:bCs/>
          <w:color w:val="000000" w:themeColor="text1"/>
          <w:sz w:val="24"/>
          <w:szCs w:val="24"/>
        </w:rPr>
        <w:t>church</w:t>
      </w:r>
      <w:r w:rsidR="00AA2358">
        <w:rPr>
          <w:rFonts w:ascii="Avenir Next" w:eastAsia="Avenir Book" w:hAnsi="Avenir Next" w:cs="Avenir Book"/>
          <w:color w:val="000000" w:themeColor="text1"/>
          <w:sz w:val="24"/>
          <w:szCs w:val="24"/>
        </w:rPr>
        <w:t xml:space="preserve"> (notice that the whole letter is addressed to the church as a whole and there is no mention of leaders)</w:t>
      </w:r>
      <w:r>
        <w:rPr>
          <w:rFonts w:ascii="Avenir Next" w:eastAsia="Avenir Book" w:hAnsi="Avenir Next" w:cs="Avenir Book"/>
          <w:b/>
          <w:bCs/>
          <w:color w:val="000000" w:themeColor="text1"/>
          <w:sz w:val="24"/>
          <w:szCs w:val="24"/>
        </w:rPr>
        <w:t xml:space="preserve"> is at odds with Paul, the founder and he’s bringing correction.</w:t>
      </w:r>
      <w:r w:rsidR="00CF0622">
        <w:rPr>
          <w:rFonts w:ascii="Avenir Next" w:eastAsia="Avenir Book" w:hAnsi="Avenir Next" w:cs="Avenir Book"/>
          <w:color w:val="000000" w:themeColor="text1"/>
          <w:sz w:val="24"/>
          <w:szCs w:val="24"/>
        </w:rPr>
        <w:t xml:space="preserve"> Things appear tense. It seems they are battling him on his leadership.  The challenge here for Paul is to reassert his authority there (which has eroded) through servant leadership as well as adjust their theology to be more in alignment with what he taught them. </w:t>
      </w:r>
    </w:p>
    <w:p w14:paraId="2B2E4E00" w14:textId="3C756249" w:rsidR="00D90AFD" w:rsidRPr="003E4A4F" w:rsidRDefault="00D90AFD" w:rsidP="00A40758">
      <w:pPr>
        <w:pStyle w:val="Default"/>
        <w:numPr>
          <w:ilvl w:val="0"/>
          <w:numId w:val="5"/>
        </w:numPr>
        <w:ind w:left="360"/>
        <w:rPr>
          <w:rFonts w:ascii="Avenir Next" w:eastAsia="Avenir Book" w:hAnsi="Avenir Next" w:cs="Avenir Book"/>
          <w:color w:val="000000" w:themeColor="text1"/>
          <w:sz w:val="24"/>
          <w:szCs w:val="24"/>
        </w:rPr>
      </w:pPr>
      <w:r>
        <w:rPr>
          <w:rFonts w:ascii="Avenir Next" w:eastAsia="Avenir Book" w:hAnsi="Avenir Next" w:cs="Avenir Book"/>
          <w:b/>
          <w:bCs/>
          <w:color w:val="000000" w:themeColor="text1"/>
          <w:sz w:val="24"/>
          <w:szCs w:val="24"/>
        </w:rPr>
        <w:t>Where did the tension come from?</w:t>
      </w:r>
      <w:r w:rsidR="002D6F8F">
        <w:rPr>
          <w:rFonts w:ascii="Avenir Next" w:eastAsia="Avenir Book" w:hAnsi="Avenir Next" w:cs="Avenir Book"/>
          <w:b/>
          <w:bCs/>
          <w:color w:val="000000" w:themeColor="text1"/>
          <w:sz w:val="24"/>
          <w:szCs w:val="24"/>
        </w:rPr>
        <w:t xml:space="preserve"> </w:t>
      </w:r>
      <w:r w:rsidR="002D6F8F">
        <w:rPr>
          <w:rFonts w:ascii="Avenir Next" w:eastAsia="Avenir Book" w:hAnsi="Avenir Next" w:cs="Avenir Book"/>
          <w:sz w:val="24"/>
          <w:szCs w:val="24"/>
        </w:rPr>
        <w:t>(</w:t>
      </w:r>
      <w:proofErr w:type="gramStart"/>
      <w:r w:rsidR="002D6F8F">
        <w:rPr>
          <w:rFonts w:ascii="Avenir Next" w:eastAsia="Avenir Book" w:hAnsi="Avenir Next" w:cs="Avenir Book"/>
          <w:sz w:val="24"/>
          <w:szCs w:val="24"/>
        </w:rPr>
        <w:t>see</w:t>
      </w:r>
      <w:proofErr w:type="gramEnd"/>
      <w:r w:rsidR="002D6F8F">
        <w:rPr>
          <w:rFonts w:ascii="Avenir Next" w:eastAsia="Avenir Book" w:hAnsi="Avenir Next" w:cs="Avenir Book"/>
          <w:sz w:val="24"/>
          <w:szCs w:val="24"/>
        </w:rPr>
        <w:t xml:space="preserve"> his introduction in the Commentary for the Biblical references and reasons why</w:t>
      </w:r>
      <w:r w:rsidR="002D6F8F">
        <w:rPr>
          <w:rFonts w:ascii="Avenir Next" w:eastAsia="Avenir Book" w:hAnsi="Avenir Next" w:cs="Avenir Book"/>
          <w:color w:val="000000" w:themeColor="text1"/>
          <w:sz w:val="24"/>
          <w:szCs w:val="24"/>
        </w:rPr>
        <w:t>)</w:t>
      </w:r>
      <w:r>
        <w:rPr>
          <w:rFonts w:ascii="Avenir Next" w:eastAsia="Avenir Book" w:hAnsi="Avenir Next" w:cs="Avenir Book"/>
          <w:sz w:val="24"/>
          <w:szCs w:val="24"/>
        </w:rPr>
        <w:t xml:space="preserve"> – it seems to </w:t>
      </w:r>
      <w:r w:rsidR="00C20A90">
        <w:rPr>
          <w:rFonts w:ascii="Avenir Next" w:eastAsia="Avenir Book" w:hAnsi="Avenir Next" w:cs="Avenir Book"/>
          <w:sz w:val="24"/>
          <w:szCs w:val="24"/>
        </w:rPr>
        <w:t>possibly be due to the ministry of Apollos (or some other eloquent speaker). The Corinthians seemed to be focusing a lot of ‘</w:t>
      </w:r>
      <w:proofErr w:type="spellStart"/>
      <w:r w:rsidR="00C20A90" w:rsidRPr="00876064">
        <w:rPr>
          <w:rFonts w:ascii="Avenir Next" w:eastAsia="Avenir Book" w:hAnsi="Avenir Next" w:cs="Avenir Book"/>
          <w:i/>
          <w:iCs/>
          <w:sz w:val="24"/>
          <w:szCs w:val="24"/>
        </w:rPr>
        <w:t>sophia</w:t>
      </w:r>
      <w:proofErr w:type="spellEnd"/>
      <w:r w:rsidR="00C20A90">
        <w:rPr>
          <w:rFonts w:ascii="Avenir Next" w:eastAsia="Avenir Book" w:hAnsi="Avenir Next" w:cs="Avenir Book"/>
          <w:sz w:val="24"/>
          <w:szCs w:val="24"/>
        </w:rPr>
        <w:t>/wisdom’. They seem to think of themselves as elevated in their thinking and that Paul’s ministry now sounded like ‘milk’ to them, too basic. They wanted to talk about fancy things.</w:t>
      </w:r>
      <w:r w:rsidR="00876064">
        <w:rPr>
          <w:rFonts w:ascii="Avenir Next" w:eastAsia="Avenir Book" w:hAnsi="Avenir Next" w:cs="Avenir Book"/>
          <w:sz w:val="24"/>
          <w:szCs w:val="24"/>
        </w:rPr>
        <w:t xml:space="preserve"> They didn’t like his basic way of talking, they preferred someone who spoke fancier (oratory skills). Paul is consistently having to defend his authority and warns that not only did he send Timothy to straighten things out but that he would come again and if he did, did they want it peaceful or</w:t>
      </w:r>
      <w:r w:rsidR="002D6F8F">
        <w:rPr>
          <w:rFonts w:ascii="Avenir Next" w:eastAsia="Avenir Book" w:hAnsi="Avenir Next" w:cs="Avenir Book"/>
          <w:sz w:val="24"/>
          <w:szCs w:val="24"/>
        </w:rPr>
        <w:t xml:space="preserve"> ‘with a rod’? </w:t>
      </w:r>
      <w:r w:rsidR="00F63A24">
        <w:rPr>
          <w:rFonts w:ascii="Avenir Next" w:eastAsia="Avenir Book" w:hAnsi="Avenir Next" w:cs="Avenir Book"/>
          <w:sz w:val="24"/>
          <w:szCs w:val="24"/>
        </w:rPr>
        <w:t xml:space="preserve">They were modifying the gospel toward Hellenism. They were seeing themselves as elite with </w:t>
      </w:r>
      <w:proofErr w:type="spellStart"/>
      <w:r w:rsidR="00F63A24" w:rsidRPr="003B78DC">
        <w:rPr>
          <w:rFonts w:ascii="Avenir Next" w:eastAsia="Avenir Book" w:hAnsi="Avenir Next" w:cs="Avenir Book"/>
          <w:i/>
          <w:iCs/>
          <w:sz w:val="24"/>
          <w:szCs w:val="24"/>
        </w:rPr>
        <w:t>pneumatikos</w:t>
      </w:r>
      <w:proofErr w:type="spellEnd"/>
      <w:r w:rsidR="00F63A24">
        <w:rPr>
          <w:rFonts w:ascii="Avenir Next" w:eastAsia="Avenir Book" w:hAnsi="Avenir Next" w:cs="Avenir Book"/>
          <w:sz w:val="24"/>
          <w:szCs w:val="24"/>
        </w:rPr>
        <w:t xml:space="preserve">. They liked the fancy speaking in tongues because it made them feel special. </w:t>
      </w:r>
      <w:r w:rsidR="0072665F">
        <w:rPr>
          <w:rFonts w:ascii="Avenir Next" w:eastAsia="Avenir Book" w:hAnsi="Avenir Next" w:cs="Avenir Book"/>
          <w:sz w:val="24"/>
          <w:szCs w:val="24"/>
        </w:rPr>
        <w:t xml:space="preserve">They wanted Sophia (wisdom) and Gnosis (knowledge). They felt they were so spiritual that their earthly actions didn’t really matter. They are “puffed up”, “boasting” and full of arrogance. They even had gross immorality in their </w:t>
      </w:r>
      <w:proofErr w:type="gramStart"/>
      <w:r w:rsidR="0072665F">
        <w:rPr>
          <w:rFonts w:ascii="Avenir Next" w:eastAsia="Avenir Book" w:hAnsi="Avenir Next" w:cs="Avenir Book"/>
          <w:sz w:val="24"/>
          <w:szCs w:val="24"/>
        </w:rPr>
        <w:t>midst</w:t>
      </w:r>
      <w:proofErr w:type="gramEnd"/>
      <w:r w:rsidR="0072665F">
        <w:rPr>
          <w:rFonts w:ascii="Avenir Next" w:eastAsia="Avenir Book" w:hAnsi="Avenir Next" w:cs="Avenir Book"/>
          <w:sz w:val="24"/>
          <w:szCs w:val="24"/>
        </w:rPr>
        <w:t xml:space="preserve"> but they were too fancy to deal with it. </w:t>
      </w:r>
      <w:r w:rsidR="001B3CC4">
        <w:rPr>
          <w:rFonts w:ascii="Avenir Next" w:eastAsia="Avenir Book" w:hAnsi="Avenir Next" w:cs="Avenir Book"/>
          <w:sz w:val="24"/>
          <w:szCs w:val="24"/>
        </w:rPr>
        <w:t xml:space="preserve">The distortion of their view of gospel seems to come from their prior paganism and not wanting to </w:t>
      </w:r>
      <w:proofErr w:type="gramStart"/>
      <w:r w:rsidR="001B3CC4">
        <w:rPr>
          <w:rFonts w:ascii="Avenir Next" w:eastAsia="Avenir Book" w:hAnsi="Avenir Next" w:cs="Avenir Book"/>
          <w:sz w:val="24"/>
          <w:szCs w:val="24"/>
        </w:rPr>
        <w:t>completely separate</w:t>
      </w:r>
      <w:proofErr w:type="gramEnd"/>
      <w:r w:rsidR="001B3CC4">
        <w:rPr>
          <w:rFonts w:ascii="Avenir Next" w:eastAsia="Avenir Book" w:hAnsi="Avenir Next" w:cs="Avenir Book"/>
          <w:sz w:val="24"/>
          <w:szCs w:val="24"/>
        </w:rPr>
        <w:t xml:space="preserve"> from it. It was informing how they lived in Christ too much. </w:t>
      </w:r>
      <w:r w:rsidR="003E4A4F">
        <w:rPr>
          <w:rFonts w:ascii="Avenir Next" w:eastAsia="Avenir Book" w:hAnsi="Avenir Next" w:cs="Avenir Book"/>
          <w:sz w:val="24"/>
          <w:szCs w:val="24"/>
        </w:rPr>
        <w:t xml:space="preserve">Remember these are Gentiles primarily, not Jews. </w:t>
      </w:r>
    </w:p>
    <w:p w14:paraId="7E486661" w14:textId="0898E358" w:rsidR="003E4A4F" w:rsidRPr="00A40758" w:rsidRDefault="003E4A4F" w:rsidP="00A40758">
      <w:pPr>
        <w:pStyle w:val="Default"/>
        <w:numPr>
          <w:ilvl w:val="0"/>
          <w:numId w:val="5"/>
        </w:numPr>
        <w:ind w:left="360"/>
        <w:rPr>
          <w:rFonts w:ascii="Avenir Next" w:eastAsia="Avenir Book" w:hAnsi="Avenir Next" w:cs="Avenir Book"/>
          <w:color w:val="000000" w:themeColor="text1"/>
          <w:sz w:val="24"/>
          <w:szCs w:val="24"/>
        </w:rPr>
      </w:pPr>
      <w:r>
        <w:rPr>
          <w:rFonts w:ascii="Avenir Next" w:eastAsia="Avenir Book" w:hAnsi="Avenir Next" w:cs="Avenir Book"/>
          <w:b/>
          <w:bCs/>
          <w:color w:val="000000" w:themeColor="text1"/>
          <w:sz w:val="24"/>
          <w:szCs w:val="24"/>
        </w:rPr>
        <w:t>Two Main Images Paul Uses</w:t>
      </w:r>
      <w:r w:rsidR="00083ED6">
        <w:rPr>
          <w:rFonts w:ascii="Avenir Next" w:eastAsia="Avenir Book" w:hAnsi="Avenir Next" w:cs="Avenir Book"/>
          <w:b/>
          <w:bCs/>
          <w:color w:val="000000" w:themeColor="text1"/>
          <w:sz w:val="24"/>
          <w:szCs w:val="24"/>
        </w:rPr>
        <w:t xml:space="preserve"> about the Church</w:t>
      </w:r>
      <w:r>
        <w:rPr>
          <w:rFonts w:ascii="Avenir Next" w:eastAsia="Avenir Book" w:hAnsi="Avenir Next" w:cs="Avenir Book"/>
          <w:b/>
          <w:bCs/>
          <w:color w:val="000000" w:themeColor="text1"/>
          <w:sz w:val="24"/>
          <w:szCs w:val="24"/>
        </w:rPr>
        <w:t xml:space="preserve"> –</w:t>
      </w:r>
      <w:r>
        <w:rPr>
          <w:rFonts w:ascii="Avenir Next" w:eastAsia="Avenir Book" w:hAnsi="Avenir Next" w:cs="Avenir Book"/>
          <w:sz w:val="24"/>
          <w:szCs w:val="24"/>
        </w:rPr>
        <w:t xml:space="preserve"> 1.) The Church is the Temple of God – they are to live alternative to </w:t>
      </w:r>
      <w:r w:rsidR="00083ED6">
        <w:rPr>
          <w:rFonts w:ascii="Avenir Next" w:eastAsia="Avenir Book" w:hAnsi="Avenir Next" w:cs="Avenir Book"/>
          <w:sz w:val="24"/>
          <w:szCs w:val="24"/>
        </w:rPr>
        <w:t>the pagan temples and the society life around them. They are indwelt by the Holy Spirit, like a temple would be. They are the sanctuary of the living God. Anyone trying to destroy God’s Church will be destroyed by God Himself. 2.) The Church is the Body of Christ. That means we need unity</w:t>
      </w:r>
      <w:r w:rsidR="003B78DC">
        <w:rPr>
          <w:rFonts w:ascii="Avenir Next" w:eastAsia="Avenir Book" w:hAnsi="Avenir Next" w:cs="Avenir Book"/>
          <w:sz w:val="24"/>
          <w:szCs w:val="24"/>
        </w:rPr>
        <w:t xml:space="preserve"> which is only brought about by the Spirit. All members are essential one to another. </w:t>
      </w:r>
    </w:p>
    <w:sectPr w:rsidR="003E4A4F" w:rsidRPr="00A407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F6C41" w14:textId="77777777" w:rsidR="005E0F1D" w:rsidRDefault="005E0F1D" w:rsidP="00A40758">
      <w:r>
        <w:separator/>
      </w:r>
    </w:p>
  </w:endnote>
  <w:endnote w:type="continuationSeparator" w:id="0">
    <w:p w14:paraId="378FD7EA" w14:textId="77777777" w:rsidR="005E0F1D" w:rsidRDefault="005E0F1D" w:rsidP="00A4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1998E" w14:textId="77777777" w:rsidR="005E0F1D" w:rsidRDefault="005E0F1D" w:rsidP="00A40758">
      <w:r>
        <w:separator/>
      </w:r>
    </w:p>
  </w:footnote>
  <w:footnote w:type="continuationSeparator" w:id="0">
    <w:p w14:paraId="2A34679A" w14:textId="77777777" w:rsidR="005E0F1D" w:rsidRDefault="005E0F1D" w:rsidP="00A40758">
      <w:r>
        <w:continuationSeparator/>
      </w:r>
    </w:p>
  </w:footnote>
  <w:footnote w:id="1">
    <w:p w14:paraId="097B6E7D" w14:textId="12E997C8" w:rsidR="002E6E2D" w:rsidRPr="008554CF" w:rsidRDefault="002E6E2D">
      <w:pPr>
        <w:pStyle w:val="FootnoteText"/>
        <w:rPr>
          <w:sz w:val="18"/>
          <w:szCs w:val="18"/>
          <w:lang w:val="en-US"/>
        </w:rPr>
      </w:pPr>
      <w:r w:rsidRPr="008554CF">
        <w:rPr>
          <w:rStyle w:val="FootnoteReference"/>
          <w:sz w:val="18"/>
          <w:szCs w:val="18"/>
        </w:rPr>
        <w:footnoteRef/>
      </w:r>
      <w:r w:rsidRPr="008554CF">
        <w:rPr>
          <w:sz w:val="18"/>
          <w:szCs w:val="18"/>
        </w:rPr>
        <w:t xml:space="preserve"> </w:t>
      </w:r>
      <w:r w:rsidRPr="008554CF">
        <w:rPr>
          <w:rFonts w:ascii="Avenir Next" w:hAnsi="Avenir Next"/>
          <w:color w:val="333333"/>
          <w:sz w:val="18"/>
          <w:szCs w:val="18"/>
        </w:rPr>
        <w:t>martyred in AD 64 in Rome</w:t>
      </w:r>
    </w:p>
  </w:footnote>
  <w:footnote w:id="2">
    <w:p w14:paraId="5EC0F476" w14:textId="75F7F8DC" w:rsidR="002E6E2D" w:rsidRPr="008554CF" w:rsidRDefault="002E6E2D">
      <w:pPr>
        <w:pStyle w:val="FootnoteText"/>
        <w:rPr>
          <w:sz w:val="18"/>
          <w:szCs w:val="18"/>
          <w:lang w:val="en-US"/>
        </w:rPr>
      </w:pPr>
      <w:r w:rsidRPr="008554CF">
        <w:rPr>
          <w:rStyle w:val="FootnoteReference"/>
          <w:sz w:val="18"/>
          <w:szCs w:val="18"/>
        </w:rPr>
        <w:footnoteRef/>
      </w:r>
      <w:r w:rsidRPr="008554CF">
        <w:rPr>
          <w:sz w:val="18"/>
          <w:szCs w:val="18"/>
        </w:rPr>
        <w:t xml:space="preserve"> </w:t>
      </w:r>
      <w:r w:rsidRPr="008554CF">
        <w:rPr>
          <w:rFonts w:ascii="Avenir Next" w:hAnsi="Avenir Next"/>
          <w:color w:val="333333"/>
          <w:sz w:val="18"/>
          <w:szCs w:val="18"/>
        </w:rPr>
        <w:t>c.33AD</w:t>
      </w:r>
    </w:p>
  </w:footnote>
  <w:footnote w:id="3">
    <w:p w14:paraId="52DBA4FB" w14:textId="1E6D2038" w:rsidR="002E6E2D" w:rsidRPr="008554CF" w:rsidRDefault="002E6E2D">
      <w:pPr>
        <w:pStyle w:val="FootnoteText"/>
        <w:rPr>
          <w:sz w:val="18"/>
          <w:szCs w:val="18"/>
          <w:lang w:val="en-US"/>
        </w:rPr>
      </w:pPr>
      <w:r w:rsidRPr="008554CF">
        <w:rPr>
          <w:rStyle w:val="FootnoteReference"/>
          <w:sz w:val="18"/>
          <w:szCs w:val="18"/>
        </w:rPr>
        <w:footnoteRef/>
      </w:r>
      <w:r w:rsidRPr="008554CF">
        <w:rPr>
          <w:sz w:val="18"/>
          <w:szCs w:val="18"/>
        </w:rPr>
        <w:t xml:space="preserve"> </w:t>
      </w:r>
      <w:r w:rsidRPr="008554CF">
        <w:rPr>
          <w:rFonts w:ascii="Avenir Next" w:hAnsi="Avenir Next"/>
          <w:color w:val="333333"/>
          <w:sz w:val="18"/>
          <w:szCs w:val="18"/>
        </w:rPr>
        <w:t>and rose again</w:t>
      </w:r>
    </w:p>
  </w:footnote>
  <w:footnote w:id="4">
    <w:p w14:paraId="302F7F70" w14:textId="44A5D8E4" w:rsidR="0068026C" w:rsidRPr="004438A9" w:rsidRDefault="0068026C" w:rsidP="0068026C">
      <w:pPr>
        <w:autoSpaceDE/>
        <w:autoSpaceDN/>
        <w:adjustRightInd/>
        <w:rPr>
          <w:rFonts w:ascii="Avenir Next" w:eastAsia="Times New Roman" w:hAnsi="Avenir Next" w:cs="Times New Roman"/>
          <w:sz w:val="16"/>
          <w:szCs w:val="16"/>
        </w:rPr>
      </w:pPr>
      <w:r w:rsidRPr="004438A9">
        <w:rPr>
          <w:rStyle w:val="FootnoteReference"/>
          <w:rFonts w:ascii="Avenir Next" w:hAnsi="Avenir Next"/>
          <w:sz w:val="16"/>
          <w:szCs w:val="16"/>
        </w:rPr>
        <w:footnoteRef/>
      </w:r>
      <w:r w:rsidRPr="004438A9">
        <w:rPr>
          <w:rFonts w:ascii="Avenir Next" w:hAnsi="Avenir Next"/>
          <w:sz w:val="16"/>
          <w:szCs w:val="16"/>
        </w:rPr>
        <w:t xml:space="preserve"> </w:t>
      </w:r>
      <w:r w:rsidRPr="004438A9">
        <w:rPr>
          <w:rFonts w:ascii="Avenir Next" w:hAnsi="Avenir Next"/>
          <w:i/>
          <w:iCs/>
          <w:sz w:val="16"/>
          <w:szCs w:val="16"/>
        </w:rPr>
        <w:t xml:space="preserve">“AD </w:t>
      </w:r>
      <w:r w:rsidRPr="004438A9">
        <w:rPr>
          <w:rFonts w:ascii="Avenir Next" w:eastAsia="Times New Roman" w:hAnsi="Avenir Next" w:cs="Times New Roman"/>
          <w:i/>
          <w:iCs/>
          <w:sz w:val="16"/>
          <w:szCs w:val="16"/>
        </w:rPr>
        <w:t xml:space="preserve">33–36 Converted on the way to Damascus; spends three years in Arabia; returns to Damascus to preach Jesus as Messiah…” </w:t>
      </w:r>
      <w:hyperlink r:id="rId1" w:history="1">
        <w:r w:rsidRPr="004438A9">
          <w:rPr>
            <w:rStyle w:val="Hyperlink"/>
            <w:rFonts w:ascii="Avenir Next" w:eastAsia="Times New Roman" w:hAnsi="Avenir Next" w:cs="Times New Roman"/>
            <w:sz w:val="16"/>
            <w:szCs w:val="16"/>
          </w:rPr>
          <w:t>https://www.christianitytoday.com/history/issues/issue-47/apostle-paul-and-his-times-christian-history-timeline.html</w:t>
        </w:r>
      </w:hyperlink>
      <w:r w:rsidRPr="004438A9">
        <w:rPr>
          <w:rFonts w:ascii="Avenir Next" w:eastAsia="Times New Roman" w:hAnsi="Avenir Next" w:cs="Times New Roman"/>
          <w:sz w:val="16"/>
          <w:szCs w:val="16"/>
        </w:rPr>
        <w:t xml:space="preserve"> </w:t>
      </w:r>
    </w:p>
  </w:footnote>
  <w:footnote w:id="5">
    <w:p w14:paraId="49528F43" w14:textId="7B1E3496" w:rsidR="0019337F" w:rsidRPr="008554CF" w:rsidRDefault="0019337F">
      <w:pPr>
        <w:pStyle w:val="FootnoteText"/>
        <w:rPr>
          <w:rFonts w:ascii="Avenir Next" w:hAnsi="Avenir Next"/>
          <w:lang w:val="en-US"/>
        </w:rPr>
      </w:pPr>
      <w:r w:rsidRPr="008554CF">
        <w:rPr>
          <w:rStyle w:val="FootnoteReference"/>
          <w:rFonts w:ascii="Avenir Next" w:hAnsi="Avenir Next"/>
        </w:rPr>
        <w:footnoteRef/>
      </w:r>
      <w:r w:rsidRPr="008554CF">
        <w:rPr>
          <w:rFonts w:ascii="Avenir Next" w:hAnsi="Avenir Next"/>
        </w:rPr>
        <w:t xml:space="preserve"> </w:t>
      </w:r>
      <w:r w:rsidRPr="008554CF">
        <w:rPr>
          <w:rFonts w:ascii="Avenir Next" w:hAnsi="Avenir Next"/>
          <w:lang w:val="en-US"/>
        </w:rPr>
        <w:t xml:space="preserve">Paul would have shared his faith many times prior to his official missionary journeys, but key figures that we know like Timothy were </w:t>
      </w:r>
      <w:proofErr w:type="gramStart"/>
      <w:r w:rsidRPr="008554CF">
        <w:rPr>
          <w:rFonts w:ascii="Avenir Next" w:hAnsi="Avenir Next"/>
          <w:lang w:val="en-US"/>
        </w:rPr>
        <w:t>actually not</w:t>
      </w:r>
      <w:proofErr w:type="gramEnd"/>
      <w:r w:rsidRPr="008554CF">
        <w:rPr>
          <w:rFonts w:ascii="Avenir Next" w:hAnsi="Avenir Next"/>
          <w:lang w:val="en-US"/>
        </w:rPr>
        <w:t xml:space="preserve"> activated until those missionary </w:t>
      </w:r>
      <w:r w:rsidR="008554CF" w:rsidRPr="008554CF">
        <w:rPr>
          <w:rFonts w:ascii="Avenir Next" w:hAnsi="Avenir Next"/>
          <w:lang w:val="en-US"/>
        </w:rPr>
        <w:t>journeys</w:t>
      </w:r>
      <w:r w:rsidRPr="008554CF">
        <w:rPr>
          <w:rFonts w:ascii="Avenir Next" w:hAnsi="Avenir Next"/>
          <w:lang w:val="en-US"/>
        </w:rPr>
        <w:t xml:space="preserve">. </w:t>
      </w:r>
    </w:p>
  </w:footnote>
  <w:footnote w:id="6">
    <w:p w14:paraId="69B3CB33" w14:textId="201E343D" w:rsidR="00B37A72" w:rsidRPr="007A2A53" w:rsidRDefault="00B37A72">
      <w:pPr>
        <w:pStyle w:val="FootnoteText"/>
        <w:rPr>
          <w:rFonts w:ascii="Avenir Next" w:hAnsi="Avenir Next"/>
          <w:i/>
          <w:iCs/>
          <w:sz w:val="16"/>
          <w:szCs w:val="16"/>
          <w:lang w:val="en-US"/>
        </w:rPr>
      </w:pPr>
      <w:r w:rsidRPr="007A2A53">
        <w:rPr>
          <w:rStyle w:val="FootnoteReference"/>
          <w:rFonts w:ascii="Avenir Next" w:hAnsi="Avenir Next"/>
          <w:i/>
          <w:iCs/>
          <w:sz w:val="16"/>
          <w:szCs w:val="16"/>
        </w:rPr>
        <w:footnoteRef/>
      </w:r>
      <w:r w:rsidRPr="007A2A53">
        <w:rPr>
          <w:rFonts w:ascii="Avenir Next" w:hAnsi="Avenir Next"/>
          <w:i/>
          <w:iCs/>
          <w:sz w:val="16"/>
          <w:szCs w:val="16"/>
        </w:rPr>
        <w:t xml:space="preserve"> “Although the words “to be” are not in the Greek text, nothing else could be meant by the juxtaposed words “called apostle.” </w:t>
      </w:r>
      <w:r w:rsidRPr="007A2A53">
        <w:rPr>
          <w:rFonts w:ascii="Avenir Next" w:hAnsi="Avenir Next"/>
          <w:sz w:val="16"/>
          <w:szCs w:val="16"/>
        </w:rPr>
        <w:t>NICNT, Gordon Fee</w:t>
      </w:r>
    </w:p>
  </w:footnote>
  <w:footnote w:id="7">
    <w:p w14:paraId="11D14B99" w14:textId="31622F16" w:rsidR="00B37A72" w:rsidRPr="007A2A53" w:rsidRDefault="00B37A72">
      <w:pPr>
        <w:pStyle w:val="FootnoteText"/>
        <w:rPr>
          <w:rFonts w:ascii="Avenir Next" w:hAnsi="Avenir Next"/>
          <w:i/>
          <w:iCs/>
          <w:sz w:val="16"/>
          <w:szCs w:val="16"/>
          <w:lang w:val="en-US"/>
        </w:rPr>
      </w:pPr>
      <w:r w:rsidRPr="007A2A53">
        <w:rPr>
          <w:rStyle w:val="FootnoteReference"/>
          <w:rFonts w:ascii="Avenir Next" w:hAnsi="Avenir Next"/>
          <w:i/>
          <w:iCs/>
          <w:sz w:val="16"/>
          <w:szCs w:val="16"/>
        </w:rPr>
        <w:footnoteRef/>
      </w:r>
      <w:r w:rsidRPr="007A2A53">
        <w:rPr>
          <w:rFonts w:ascii="Avenir Next" w:hAnsi="Avenir Next"/>
          <w:i/>
          <w:iCs/>
          <w:sz w:val="16"/>
          <w:szCs w:val="16"/>
        </w:rPr>
        <w:t xml:space="preserve"> </w:t>
      </w:r>
      <w:r w:rsidR="00D734F4" w:rsidRPr="007A2A53">
        <w:rPr>
          <w:rFonts w:ascii="Avenir Next" w:hAnsi="Avenir Next"/>
          <w:i/>
          <w:iCs/>
          <w:sz w:val="16"/>
          <w:szCs w:val="16"/>
        </w:rPr>
        <w:t>“…</w:t>
      </w:r>
      <w:r w:rsidRPr="007A2A53">
        <w:rPr>
          <w:rFonts w:ascii="Avenir Next" w:hAnsi="Avenir Next"/>
          <w:i/>
          <w:iCs/>
          <w:sz w:val="16"/>
          <w:szCs w:val="16"/>
        </w:rPr>
        <w:t xml:space="preserve">with this phrase Paul grounds his apostleship, beyond its historical realization in his “call,” in its ultimate origins in the divine purposes. For Paul salvation itself has its point of origin, and therefore its certainty, in the divine will (cf. Gal. 1:4; Eph. 1:3–11), as does the apostleship that through the Spirit’s effectual working announces that salvation to others. In </w:t>
      </w:r>
      <w:proofErr w:type="gramStart"/>
      <w:r w:rsidRPr="007A2A53">
        <w:rPr>
          <w:rFonts w:ascii="Avenir Next" w:hAnsi="Avenir Next"/>
          <w:i/>
          <w:iCs/>
          <w:sz w:val="16"/>
          <w:szCs w:val="16"/>
        </w:rPr>
        <w:t>all of</w:t>
      </w:r>
      <w:proofErr w:type="gramEnd"/>
      <w:r w:rsidRPr="007A2A53">
        <w:rPr>
          <w:rFonts w:ascii="Avenir Next" w:hAnsi="Avenir Next"/>
          <w:i/>
          <w:iCs/>
          <w:sz w:val="16"/>
          <w:szCs w:val="16"/>
        </w:rPr>
        <w:t xml:space="preserve"> this Paul is affirming that God’s action is always the prior one. His own position in Christ, as well as his ministry, is predicated on God’s call, which is but the expression of God’s prior will. Above all else, this sense of call based on God’s will is what fills the apostle with such confidence in his ministry</w:t>
      </w:r>
      <w:r w:rsidR="00D734F4" w:rsidRPr="007A2A53">
        <w:rPr>
          <w:rFonts w:ascii="Avenir Next" w:hAnsi="Avenir Next"/>
          <w:i/>
          <w:iCs/>
          <w:sz w:val="16"/>
          <w:szCs w:val="16"/>
        </w:rPr>
        <w:t xml:space="preserve">.” </w:t>
      </w:r>
      <w:r w:rsidR="00D734F4" w:rsidRPr="007A2A53">
        <w:rPr>
          <w:rFonts w:ascii="Avenir Next" w:hAnsi="Avenir Next"/>
          <w:sz w:val="16"/>
          <w:szCs w:val="16"/>
        </w:rPr>
        <w:t>NICNT, Gordon Fee</w:t>
      </w:r>
    </w:p>
  </w:footnote>
  <w:footnote w:id="8">
    <w:p w14:paraId="2870E181" w14:textId="4B53D4AD" w:rsidR="00B37A72" w:rsidRPr="007A2A53" w:rsidRDefault="00B37A72">
      <w:pPr>
        <w:pStyle w:val="FootnoteText"/>
        <w:rPr>
          <w:rFonts w:ascii="Avenir Next" w:hAnsi="Avenir Next"/>
          <w:i/>
          <w:iCs/>
          <w:sz w:val="16"/>
          <w:szCs w:val="16"/>
          <w:lang w:val="en-US"/>
        </w:rPr>
      </w:pPr>
      <w:r w:rsidRPr="007A2A53">
        <w:rPr>
          <w:rStyle w:val="FootnoteReference"/>
          <w:rFonts w:ascii="Avenir Next" w:hAnsi="Avenir Next"/>
          <w:i/>
          <w:iCs/>
          <w:sz w:val="16"/>
          <w:szCs w:val="16"/>
        </w:rPr>
        <w:footnoteRef/>
      </w:r>
      <w:r w:rsidRPr="007A2A53">
        <w:rPr>
          <w:rFonts w:ascii="Avenir Next" w:hAnsi="Avenir Next"/>
          <w:i/>
          <w:iCs/>
          <w:sz w:val="16"/>
          <w:szCs w:val="16"/>
        </w:rPr>
        <w:t xml:space="preserve"> “…because this church is questioning that apostleship, he begins by asserting its divine origins. Since such an assertion would ordinarily be quite unnecessary (see, e.g., 1 and 2 Thessalonians, Philippians, and Philemon), and given the considerable tensions between them and Paul, it seems unlikely that this emphasis would have escaped notice in Corinth.” </w:t>
      </w:r>
      <w:r w:rsidRPr="007A2A53">
        <w:rPr>
          <w:rFonts w:ascii="Avenir Next" w:hAnsi="Avenir Next"/>
          <w:sz w:val="16"/>
          <w:szCs w:val="16"/>
        </w:rPr>
        <w:t>NICNT, Gordon Fee</w:t>
      </w:r>
    </w:p>
  </w:footnote>
  <w:footnote w:id="9">
    <w:p w14:paraId="0B46D3EC" w14:textId="25C0C0A1" w:rsidR="00B37A72" w:rsidRPr="007A2A53" w:rsidRDefault="00B37A72" w:rsidP="00B71DFE">
      <w:pPr>
        <w:rPr>
          <w:rFonts w:ascii="Avenir Next" w:hAnsi="Avenir Next"/>
          <w:sz w:val="16"/>
          <w:szCs w:val="16"/>
        </w:rPr>
      </w:pPr>
      <w:r w:rsidRPr="007A2A53">
        <w:rPr>
          <w:rStyle w:val="FootnoteReference"/>
          <w:rFonts w:ascii="Avenir Next" w:hAnsi="Avenir Next"/>
          <w:i/>
          <w:iCs/>
          <w:sz w:val="16"/>
          <w:szCs w:val="16"/>
        </w:rPr>
        <w:footnoteRef/>
      </w:r>
      <w:r w:rsidRPr="007A2A53">
        <w:rPr>
          <w:rFonts w:ascii="Avenir Next" w:hAnsi="Avenir Next"/>
          <w:i/>
          <w:iCs/>
          <w:sz w:val="16"/>
          <w:szCs w:val="16"/>
        </w:rPr>
        <w:t xml:space="preserve"> “…before he adds the name of Sosthenes to his own, he affirms that he himself is “called to be an apostle of Christ Jesus by the will of God.” This word order almost certainly excludes the possibility of Sosthenes’s being an </w:t>
      </w:r>
      <w:proofErr w:type="gramStart"/>
      <w:r w:rsidRPr="007A2A53">
        <w:rPr>
          <w:rFonts w:ascii="Avenir Next" w:hAnsi="Avenir Next"/>
          <w:i/>
          <w:iCs/>
          <w:sz w:val="16"/>
          <w:szCs w:val="16"/>
        </w:rPr>
        <w:t>apostle;…</w:t>
      </w:r>
      <w:proofErr w:type="gramEnd"/>
      <w:r w:rsidR="00D734F4" w:rsidRPr="007A2A53">
        <w:rPr>
          <w:rFonts w:ascii="Avenir Next" w:hAnsi="Avenir Next"/>
          <w:i/>
          <w:iCs/>
          <w:sz w:val="16"/>
          <w:szCs w:val="16"/>
        </w:rPr>
        <w:t xml:space="preserve"> To his own name Paul adds that of “our brother Sosthenes” (lit. “Sosthenes the brother”). Although Paul frequently is joined by others in the writing of his letters (eight times in all), this is a rare phenomenon in antiquity, and one cannot be certain what to make of it.</w:t>
      </w:r>
      <w:r w:rsidR="00D734F4" w:rsidRPr="007A2A53">
        <w:rPr>
          <w:rFonts w:ascii="Avenir Next" w:hAnsi="Avenir Next"/>
          <w:i/>
          <w:iCs/>
          <w:sz w:val="16"/>
          <w:szCs w:val="16"/>
          <w:vertAlign w:val="superscript"/>
        </w:rPr>
        <w:t>13</w:t>
      </w:r>
      <w:r w:rsidR="00D734F4" w:rsidRPr="007A2A53">
        <w:rPr>
          <w:rFonts w:ascii="Avenir Next" w:hAnsi="Avenir Next"/>
          <w:i/>
          <w:iCs/>
          <w:sz w:val="16"/>
          <w:szCs w:val="16"/>
        </w:rPr>
        <w:t xml:space="preserve"> In the letters to Thessalonica Silas and Timothy are probably to be regarded as joining in the actual writing of the letter, since the verbs and pronouns throughout are in the first person plural (“we give thanks,” “be imitators of us” [cf. 1 Cor 4:16!], etc.). So </w:t>
      </w:r>
      <w:proofErr w:type="gramStart"/>
      <w:r w:rsidR="00D734F4" w:rsidRPr="007A2A53">
        <w:rPr>
          <w:rFonts w:ascii="Avenir Next" w:hAnsi="Avenir Next"/>
          <w:i/>
          <w:iCs/>
          <w:sz w:val="16"/>
          <w:szCs w:val="16"/>
        </w:rPr>
        <w:t>also</w:t>
      </w:r>
      <w:proofErr w:type="gramEnd"/>
      <w:r w:rsidR="00D734F4" w:rsidRPr="007A2A53">
        <w:rPr>
          <w:rFonts w:ascii="Avenir Next" w:hAnsi="Avenir Next"/>
          <w:i/>
          <w:iCs/>
          <w:sz w:val="16"/>
          <w:szCs w:val="16"/>
        </w:rPr>
        <w:t xml:space="preserve"> with 2 Corinthians. But this letter has little or none of that. Sosthenes is not further heard from as a companion or coworker of Paul, either in this letter or elsewhere. That he is probably to be considered a coworker is suggested by the absolute use of “the brother” (cf. 16:12; 2 Cor. 1:1; etc.), although in this case, since Sosthenes seems to have had nothing to do with the letter as such, it may be merely the means of identifying one of Paul’s present companions who is well known to the Corinthians.</w:t>
      </w:r>
      <w:r w:rsidR="00D734F4" w:rsidRPr="007A2A53">
        <w:rPr>
          <w:rFonts w:ascii="Avenir Next" w:hAnsi="Avenir Next"/>
          <w:i/>
          <w:iCs/>
          <w:sz w:val="16"/>
          <w:szCs w:val="16"/>
          <w:vertAlign w:val="superscript"/>
        </w:rPr>
        <w:t>16</w:t>
      </w:r>
      <w:r w:rsidR="00D734F4" w:rsidRPr="007A2A53">
        <w:rPr>
          <w:rFonts w:ascii="Avenir Next" w:hAnsi="Avenir Next"/>
          <w:i/>
          <w:iCs/>
          <w:sz w:val="16"/>
          <w:szCs w:val="16"/>
        </w:rPr>
        <w:t xml:space="preserve"> Perhaps in this case he is also serving as Paul’s secretary (cf. 16:21), but that too is conjecture.</w:t>
      </w:r>
      <w:r w:rsidR="00B71DFE" w:rsidRPr="007A2A53">
        <w:rPr>
          <w:rFonts w:ascii="Avenir Next" w:hAnsi="Avenir Next"/>
          <w:i/>
          <w:iCs/>
          <w:sz w:val="16"/>
          <w:szCs w:val="16"/>
        </w:rPr>
        <w:t xml:space="preserve"> </w:t>
      </w:r>
      <w:r w:rsidR="00D734F4" w:rsidRPr="007A2A53">
        <w:rPr>
          <w:rFonts w:ascii="Avenir Next" w:hAnsi="Avenir Next"/>
          <w:i/>
          <w:iCs/>
          <w:sz w:val="16"/>
          <w:szCs w:val="16"/>
        </w:rPr>
        <w:t>The identification of this Sosthenes is also uncertain. It may be that he is the Sosthenes mentioned in Acts 18:17, the ruler of the synagogue in Corinth, who was beaten in the presence of Gallio. If so, then he would have become a believer and was now with Paul in Ephesus. This identification is made the more probable by the simple designation of him as “our brother,” implying that at least he was known to the Corinthians.</w:t>
      </w:r>
      <w:r w:rsidRPr="007A2A53">
        <w:rPr>
          <w:rFonts w:ascii="Avenir Next" w:hAnsi="Avenir Next"/>
          <w:i/>
          <w:iCs/>
          <w:sz w:val="16"/>
          <w:szCs w:val="16"/>
        </w:rPr>
        <w:t>”</w:t>
      </w:r>
      <w:r w:rsidRPr="007A2A53">
        <w:rPr>
          <w:rFonts w:ascii="Avenir Next" w:hAnsi="Avenir Next"/>
          <w:sz w:val="16"/>
          <w:szCs w:val="16"/>
        </w:rPr>
        <w:t xml:space="preserve"> NICNT, Gordon Fee</w:t>
      </w:r>
    </w:p>
  </w:footnote>
  <w:footnote w:id="10">
    <w:p w14:paraId="13D1BB1D" w14:textId="4F58A5DA" w:rsidR="00297C4D" w:rsidRPr="007A2A53" w:rsidRDefault="00297C4D">
      <w:pPr>
        <w:pStyle w:val="FootnoteText"/>
        <w:rPr>
          <w:rFonts w:ascii="Avenir Next" w:hAnsi="Avenir Next"/>
          <w:i/>
          <w:iCs/>
          <w:sz w:val="16"/>
          <w:szCs w:val="16"/>
          <w:lang w:val="en-US"/>
        </w:rPr>
      </w:pPr>
      <w:r w:rsidRPr="007A2A53">
        <w:rPr>
          <w:rStyle w:val="FootnoteReference"/>
          <w:rFonts w:ascii="Avenir Next" w:hAnsi="Avenir Next"/>
          <w:i/>
          <w:iCs/>
          <w:sz w:val="16"/>
          <w:szCs w:val="16"/>
        </w:rPr>
        <w:footnoteRef/>
      </w:r>
      <w:r w:rsidRPr="007A2A53">
        <w:rPr>
          <w:rFonts w:ascii="Avenir Next" w:hAnsi="Avenir Next"/>
          <w:i/>
          <w:iCs/>
          <w:sz w:val="16"/>
          <w:szCs w:val="16"/>
        </w:rPr>
        <w:t xml:space="preserve"> “The universal nature of the church is further emphasized by the phrase “everywhere” (lit. “in every place”). “Everywhere” is probably not quite the nuance of Paul’s Greek, which rather implies “in every meeting-place.” </w:t>
      </w:r>
      <w:r w:rsidR="007A2A53" w:rsidRPr="001A014C">
        <w:rPr>
          <w:rFonts w:ascii="Avenir Next" w:hAnsi="Avenir Next"/>
          <w:sz w:val="16"/>
          <w:szCs w:val="16"/>
        </w:rPr>
        <w:t>NICNT, Gordon Fee</w:t>
      </w:r>
    </w:p>
  </w:footnote>
  <w:footnote w:id="11">
    <w:p w14:paraId="2398A9CD" w14:textId="0FCF58A8" w:rsidR="00C54805" w:rsidRPr="00C54805" w:rsidRDefault="00C54805">
      <w:pPr>
        <w:pStyle w:val="FootnoteText"/>
        <w:rPr>
          <w:lang w:val="en-US"/>
        </w:rPr>
      </w:pPr>
      <w:r w:rsidRPr="00C54805">
        <w:rPr>
          <w:rStyle w:val="FootnoteReference"/>
        </w:rPr>
        <w:footnoteRef/>
      </w:r>
      <w:r w:rsidRPr="00C54805">
        <w:t xml:space="preserve"> </w:t>
      </w:r>
      <w:r w:rsidRPr="00C54805">
        <w:rPr>
          <w:rFonts w:ascii="Avenir Next" w:eastAsia="Avenir Book" w:hAnsi="Avenir Next" w:cs="Avenir Book"/>
          <w:color w:val="000000" w:themeColor="text1"/>
        </w:rPr>
        <w:t>separating two bodies of water: Corinthian Gulf/Ionian Sea – Saronic Gulf/Aegean Sea</w:t>
      </w:r>
    </w:p>
  </w:footnote>
  <w:footnote w:id="12">
    <w:p w14:paraId="4D0D011B" w14:textId="16DF8BCE" w:rsidR="00056A7D" w:rsidRPr="007A2A53" w:rsidRDefault="00056A7D">
      <w:pPr>
        <w:pStyle w:val="FootnoteText"/>
        <w:rPr>
          <w:rFonts w:ascii="Avenir Next" w:hAnsi="Avenir Next"/>
          <w:i/>
          <w:iCs/>
          <w:sz w:val="16"/>
          <w:szCs w:val="16"/>
          <w:lang w:val="en-US"/>
        </w:rPr>
      </w:pPr>
      <w:r w:rsidRPr="007A2A53">
        <w:rPr>
          <w:rStyle w:val="FootnoteReference"/>
          <w:rFonts w:ascii="Avenir Next" w:hAnsi="Avenir Next"/>
          <w:i/>
          <w:iCs/>
          <w:sz w:val="16"/>
          <w:szCs w:val="16"/>
        </w:rPr>
        <w:footnoteRef/>
      </w:r>
      <w:r w:rsidRPr="007A2A53">
        <w:rPr>
          <w:rFonts w:ascii="Avenir Next" w:hAnsi="Avenir Next"/>
          <w:i/>
          <w:iCs/>
          <w:sz w:val="16"/>
          <w:szCs w:val="16"/>
        </w:rPr>
        <w:t xml:space="preserve"> The letter is addressed to the whole church, with no indication of parties or factions. Furthermore, one finds no mention of leaders, nor any appeal to them in the body of the letter, as one does in Phil. 1:1 and 4:3. Rather, the entire community is addressed, and what is said here and throughout is said to all.” </w:t>
      </w:r>
      <w:r w:rsidR="007A2A53" w:rsidRPr="001A014C">
        <w:rPr>
          <w:rFonts w:ascii="Avenir Next" w:hAnsi="Avenir Next"/>
          <w:sz w:val="16"/>
          <w:szCs w:val="16"/>
        </w:rPr>
        <w:t>NICNT, Gordon Fee</w:t>
      </w:r>
    </w:p>
  </w:footnote>
  <w:footnote w:id="13">
    <w:p w14:paraId="75E89C87" w14:textId="4C1A5391" w:rsidR="00056A7D" w:rsidRPr="007A2A53" w:rsidRDefault="00056A7D">
      <w:pPr>
        <w:pStyle w:val="FootnoteText"/>
        <w:rPr>
          <w:rFonts w:ascii="Avenir Next" w:hAnsi="Avenir Next"/>
          <w:sz w:val="16"/>
          <w:szCs w:val="16"/>
          <w:lang w:val="en-US"/>
        </w:rPr>
      </w:pPr>
      <w:r w:rsidRPr="007A2A53">
        <w:rPr>
          <w:rStyle w:val="FootnoteReference"/>
          <w:rFonts w:ascii="Avenir Next" w:hAnsi="Avenir Next"/>
          <w:i/>
          <w:iCs/>
          <w:sz w:val="16"/>
          <w:szCs w:val="16"/>
        </w:rPr>
        <w:footnoteRef/>
      </w:r>
      <w:r w:rsidRPr="007A2A53">
        <w:rPr>
          <w:rFonts w:ascii="Avenir Next" w:hAnsi="Avenir Next"/>
          <w:i/>
          <w:iCs/>
          <w:sz w:val="16"/>
          <w:szCs w:val="16"/>
        </w:rPr>
        <w:t xml:space="preserve"> “If the superscription (v. 1) is subtly directed toward the situation in Corinth, even more so is the address proper. The letter is addressed to “the church of God in Corinth.” In his earlier two letters Paul had written to the church of the Thessalonians in God. Here they are the church of God in Corinth. The church belongs to God (cf. 3:9), not to them or to Paul (or Apollos), and by this slight change in the address Paul disallows at the outset one of their tendencies—to think too highly of themselves.” </w:t>
      </w:r>
      <w:r w:rsidRPr="007A2A53">
        <w:rPr>
          <w:rFonts w:ascii="Avenir Next" w:hAnsi="Avenir Next"/>
          <w:sz w:val="16"/>
          <w:szCs w:val="16"/>
        </w:rPr>
        <w:t>NICNT, Gordon Fee</w:t>
      </w:r>
    </w:p>
  </w:footnote>
  <w:footnote w:id="14">
    <w:p w14:paraId="24B745FF" w14:textId="3F8ADA00" w:rsidR="004438A9" w:rsidRPr="004438A9" w:rsidRDefault="004438A9" w:rsidP="004438A9">
      <w:pPr>
        <w:autoSpaceDE/>
        <w:autoSpaceDN/>
        <w:adjustRightInd/>
        <w:rPr>
          <w:rFonts w:ascii="Avenir Next" w:eastAsia="Times New Roman" w:hAnsi="Avenir Next" w:cs="Times New Roman"/>
          <w:sz w:val="16"/>
          <w:szCs w:val="16"/>
        </w:rPr>
      </w:pPr>
      <w:r w:rsidRPr="004438A9">
        <w:rPr>
          <w:rStyle w:val="FootnoteReference"/>
          <w:rFonts w:ascii="Avenir Next" w:hAnsi="Avenir Next"/>
          <w:sz w:val="16"/>
          <w:szCs w:val="16"/>
        </w:rPr>
        <w:footnoteRef/>
      </w:r>
      <w:r w:rsidRPr="004438A9">
        <w:rPr>
          <w:rFonts w:ascii="Avenir Next" w:hAnsi="Avenir Next"/>
          <w:sz w:val="16"/>
          <w:szCs w:val="16"/>
        </w:rPr>
        <w:t xml:space="preserve"> </w:t>
      </w:r>
      <w:r w:rsidRPr="004438A9">
        <w:rPr>
          <w:rFonts w:ascii="Avenir Next" w:hAnsi="Avenir Next"/>
          <w:i/>
          <w:iCs/>
          <w:sz w:val="16"/>
          <w:szCs w:val="16"/>
        </w:rPr>
        <w:t xml:space="preserve">“AD </w:t>
      </w:r>
      <w:r w:rsidRPr="004438A9">
        <w:rPr>
          <w:rFonts w:ascii="Avenir Next" w:eastAsia="Times New Roman" w:hAnsi="Avenir Next" w:cs="Times New Roman"/>
          <w:i/>
          <w:iCs/>
          <w:sz w:val="16"/>
          <w:szCs w:val="16"/>
        </w:rPr>
        <w:t>49–52 Second missionary journey with Silas, through Asia Minor and Greece; settles in Corinth; writes letters to Thessalonians…”</w:t>
      </w:r>
      <w:r w:rsidRPr="004438A9">
        <w:rPr>
          <w:rFonts w:ascii="Avenir Next" w:eastAsia="Times New Roman" w:hAnsi="Avenir Next" w:cs="Times New Roman"/>
          <w:sz w:val="16"/>
          <w:szCs w:val="16"/>
        </w:rPr>
        <w:t xml:space="preserve"> https://www.christianitytoday.com/history/issues/issue-47/apostle-paul-and-his-times-christian-history-timeline.html</w:t>
      </w:r>
    </w:p>
  </w:footnote>
  <w:footnote w:id="15">
    <w:p w14:paraId="4B1286AD" w14:textId="22D02298" w:rsidR="0003095F" w:rsidRPr="009B1395" w:rsidRDefault="0003095F">
      <w:pPr>
        <w:pStyle w:val="FootnoteText"/>
        <w:rPr>
          <w:rFonts w:ascii="Avenir Next" w:hAnsi="Avenir Next"/>
          <w:lang w:val="en-US"/>
        </w:rPr>
      </w:pPr>
      <w:r w:rsidRPr="009B1395">
        <w:rPr>
          <w:rStyle w:val="FootnoteReference"/>
          <w:rFonts w:ascii="Avenir Next" w:hAnsi="Avenir Next"/>
        </w:rPr>
        <w:footnoteRef/>
      </w:r>
      <w:r w:rsidRPr="009B1395">
        <w:rPr>
          <w:rFonts w:ascii="Avenir Next" w:hAnsi="Avenir Next"/>
        </w:rPr>
        <w:t xml:space="preserve"> </w:t>
      </w:r>
      <w:r w:rsidRPr="009B1395">
        <w:rPr>
          <w:rFonts w:ascii="Avenir Next" w:hAnsi="Avenir Next"/>
          <w:lang w:val="en-US"/>
        </w:rPr>
        <w:t xml:space="preserve">1 </w:t>
      </w:r>
      <w:r w:rsidR="009B1395">
        <w:rPr>
          <w:rFonts w:ascii="Avenir Next" w:hAnsi="Avenir Next"/>
          <w:lang w:val="en-US"/>
        </w:rPr>
        <w:t>C</w:t>
      </w:r>
      <w:r w:rsidRPr="009B1395">
        <w:rPr>
          <w:rFonts w:ascii="Avenir Next" w:hAnsi="Avenir Next"/>
          <w:lang w:val="en-US"/>
        </w:rPr>
        <w:t>or 5:9</w:t>
      </w:r>
    </w:p>
  </w:footnote>
  <w:footnote w:id="16">
    <w:p w14:paraId="4A9F4D6F" w14:textId="2CD1334C" w:rsidR="0003095F" w:rsidRPr="009B1395" w:rsidRDefault="0003095F">
      <w:pPr>
        <w:pStyle w:val="FootnoteText"/>
        <w:rPr>
          <w:rFonts w:ascii="Avenir Next" w:hAnsi="Avenir Next"/>
          <w:lang w:val="en-US"/>
        </w:rPr>
      </w:pPr>
      <w:r w:rsidRPr="009B1395">
        <w:rPr>
          <w:rStyle w:val="FootnoteReference"/>
          <w:rFonts w:ascii="Avenir Next" w:hAnsi="Avenir Next"/>
        </w:rPr>
        <w:footnoteRef/>
      </w:r>
      <w:r w:rsidRPr="009B1395">
        <w:rPr>
          <w:rFonts w:ascii="Avenir Next" w:hAnsi="Avenir Next"/>
        </w:rPr>
        <w:t xml:space="preserve"> </w:t>
      </w:r>
      <w:r w:rsidRPr="009B1395">
        <w:rPr>
          <w:rFonts w:ascii="Avenir Next" w:eastAsia="Avenir Book" w:hAnsi="Avenir Next" w:cs="Avenir Book"/>
          <w:color w:val="000000" w:themeColor="text1"/>
        </w:rPr>
        <w:t xml:space="preserve">Stephanas, </w:t>
      </w:r>
      <w:proofErr w:type="spellStart"/>
      <w:r w:rsidRPr="009B1395">
        <w:rPr>
          <w:rFonts w:ascii="Avenir Next" w:eastAsia="Avenir Book" w:hAnsi="Avenir Next" w:cs="Avenir Book"/>
          <w:color w:val="000000" w:themeColor="text1"/>
        </w:rPr>
        <w:t>Fortunatus</w:t>
      </w:r>
      <w:proofErr w:type="spellEnd"/>
      <w:r w:rsidRPr="009B1395">
        <w:rPr>
          <w:rFonts w:ascii="Avenir Next" w:eastAsia="Avenir Book" w:hAnsi="Avenir Next" w:cs="Avenir Book"/>
          <w:color w:val="000000" w:themeColor="text1"/>
        </w:rPr>
        <w:t xml:space="preserve"> and </w:t>
      </w:r>
      <w:proofErr w:type="spellStart"/>
      <w:r w:rsidRPr="009B1395">
        <w:rPr>
          <w:rFonts w:ascii="Avenir Next" w:eastAsia="Avenir Book" w:hAnsi="Avenir Next" w:cs="Avenir Book"/>
          <w:color w:val="000000" w:themeColor="text1"/>
        </w:rPr>
        <w:t>Achaicus</w:t>
      </w:r>
      <w:proofErr w:type="spellEnd"/>
    </w:p>
  </w:footnote>
  <w:footnote w:id="17">
    <w:p w14:paraId="7653F812" w14:textId="0438943B" w:rsidR="0003095F" w:rsidRPr="009B1395" w:rsidRDefault="0003095F">
      <w:pPr>
        <w:pStyle w:val="FootnoteText"/>
        <w:rPr>
          <w:rFonts w:ascii="Avenir Next" w:hAnsi="Avenir Next"/>
          <w:lang w:val="en-US"/>
        </w:rPr>
      </w:pPr>
      <w:r w:rsidRPr="009B1395">
        <w:rPr>
          <w:rStyle w:val="FootnoteReference"/>
          <w:rFonts w:ascii="Avenir Next" w:hAnsi="Avenir Next"/>
        </w:rPr>
        <w:footnoteRef/>
      </w:r>
      <w:r w:rsidRPr="009B1395">
        <w:rPr>
          <w:rFonts w:ascii="Avenir Next" w:hAnsi="Avenir Next"/>
        </w:rPr>
        <w:t xml:space="preserve"> </w:t>
      </w:r>
      <w:r w:rsidRPr="009B1395">
        <w:rPr>
          <w:rFonts w:ascii="Avenir Next" w:hAnsi="Avenir Next"/>
          <w:lang w:val="en-US"/>
        </w:rPr>
        <w:t xml:space="preserve">Per Gordon Fee, it appears that Paul is addressing at least 11 different questions, ten of which are behavioral and 1 is theological (but Paul talks about all behavior being rooted in theology). </w:t>
      </w:r>
    </w:p>
  </w:footnote>
  <w:footnote w:id="18">
    <w:p w14:paraId="146FE7B7" w14:textId="3EF288C8" w:rsidR="00052913" w:rsidRPr="004150FD" w:rsidRDefault="00052913">
      <w:pPr>
        <w:pStyle w:val="FootnoteText"/>
        <w:rPr>
          <w:rFonts w:ascii="Avenir Next" w:hAnsi="Avenir Next"/>
          <w:sz w:val="16"/>
          <w:szCs w:val="16"/>
          <w:lang w:val="en-US"/>
        </w:rPr>
      </w:pPr>
      <w:r w:rsidRPr="004150FD">
        <w:rPr>
          <w:rStyle w:val="FootnoteReference"/>
          <w:rFonts w:ascii="Avenir Next" w:hAnsi="Avenir Next"/>
          <w:sz w:val="16"/>
          <w:szCs w:val="16"/>
        </w:rPr>
        <w:footnoteRef/>
      </w:r>
      <w:r w:rsidRPr="004150FD">
        <w:rPr>
          <w:rFonts w:ascii="Avenir Next" w:hAnsi="Avenir Next"/>
          <w:sz w:val="16"/>
          <w:szCs w:val="16"/>
        </w:rPr>
        <w:t xml:space="preserve"> </w:t>
      </w:r>
      <w:r w:rsidRPr="004150FD">
        <w:rPr>
          <w:rFonts w:ascii="Avenir Next" w:hAnsi="Avenir Next"/>
          <w:i/>
          <w:iCs/>
          <w:sz w:val="16"/>
          <w:szCs w:val="16"/>
        </w:rPr>
        <w:t xml:space="preserve">“…to render clean in a moral sense, to purify, sanctify” </w:t>
      </w:r>
      <w:r w:rsidRPr="004150FD">
        <w:rPr>
          <w:rFonts w:ascii="Avenir Next" w:hAnsi="Avenir Next"/>
          <w:sz w:val="16"/>
          <w:szCs w:val="16"/>
        </w:rPr>
        <w:t xml:space="preserve">The Complete Word Study Dictionary: New Testament, by Spiros </w:t>
      </w:r>
      <w:proofErr w:type="spellStart"/>
      <w:r w:rsidRPr="004150FD">
        <w:rPr>
          <w:rFonts w:ascii="Avenir Next" w:hAnsi="Avenir Next"/>
          <w:sz w:val="16"/>
          <w:szCs w:val="16"/>
        </w:rPr>
        <w:t>Zodhiates</w:t>
      </w:r>
      <w:proofErr w:type="spellEnd"/>
    </w:p>
  </w:footnote>
  <w:footnote w:id="19">
    <w:p w14:paraId="37BF5B15" w14:textId="0E4C62A6" w:rsidR="00CB197B" w:rsidRPr="004150FD" w:rsidRDefault="00CB197B">
      <w:pPr>
        <w:pStyle w:val="FootnoteText"/>
        <w:rPr>
          <w:rFonts w:ascii="Avenir Next" w:hAnsi="Avenir Next"/>
          <w:sz w:val="16"/>
          <w:szCs w:val="16"/>
          <w:lang w:val="en-US"/>
        </w:rPr>
      </w:pPr>
      <w:r w:rsidRPr="004150FD">
        <w:rPr>
          <w:rStyle w:val="FootnoteReference"/>
          <w:rFonts w:ascii="Avenir Next" w:hAnsi="Avenir Next"/>
          <w:i/>
          <w:iCs/>
          <w:sz w:val="16"/>
          <w:szCs w:val="16"/>
        </w:rPr>
        <w:footnoteRef/>
      </w:r>
      <w:r w:rsidRPr="004150FD">
        <w:rPr>
          <w:rFonts w:ascii="Avenir Next" w:hAnsi="Avenir Next"/>
          <w:i/>
          <w:iCs/>
          <w:sz w:val="16"/>
          <w:szCs w:val="16"/>
        </w:rPr>
        <w:t xml:space="preserve"> “This distinction, however, vanishes in the epistles, the writers having in mind the divine greatness and force of the call and not the human acceptance or rejection of it (Rom. 1:1 [cf. Col. 3:12]). One who is called means one who is saved (Rom. 1:1; 1 Cor. 1:1). The called ones (</w:t>
      </w:r>
      <w:proofErr w:type="spellStart"/>
      <w:r w:rsidRPr="004150FD">
        <w:rPr>
          <w:rFonts w:ascii="Avenir Next" w:hAnsi="Avenir Next"/>
          <w:i/>
          <w:iCs/>
          <w:sz w:val="16"/>
          <w:szCs w:val="16"/>
        </w:rPr>
        <w:t>klētoí</w:t>
      </w:r>
      <w:proofErr w:type="spellEnd"/>
      <w:r w:rsidRPr="004150FD">
        <w:rPr>
          <w:rFonts w:ascii="Avenir Next" w:hAnsi="Avenir Next"/>
          <w:i/>
          <w:iCs/>
          <w:sz w:val="16"/>
          <w:szCs w:val="16"/>
        </w:rPr>
        <w:t>) are those who have received the divine call (</w:t>
      </w:r>
      <w:proofErr w:type="spellStart"/>
      <w:r w:rsidRPr="004150FD">
        <w:rPr>
          <w:rFonts w:ascii="Avenir Next" w:hAnsi="Avenir Next"/>
          <w:i/>
          <w:iCs/>
          <w:sz w:val="16"/>
          <w:szCs w:val="16"/>
        </w:rPr>
        <w:t>klḗsis</w:t>
      </w:r>
      <w:proofErr w:type="spellEnd"/>
      <w:r w:rsidRPr="004150FD">
        <w:rPr>
          <w:rFonts w:ascii="Avenir Next" w:hAnsi="Avenir Next"/>
          <w:i/>
          <w:iCs/>
          <w:sz w:val="16"/>
          <w:szCs w:val="16"/>
        </w:rPr>
        <w:t xml:space="preserve"> [2821]), having conformed to God’s saving purpose (Rom. 1:6, 7; 8:28; 1 Cor. 1:2, 24); although they did not necessarily give immediate obedience to the call (Matt. 20:16; 22:14; Jude 1:1 [cf. Rev. 17:14]).” </w:t>
      </w:r>
      <w:r w:rsidRPr="004150FD">
        <w:rPr>
          <w:rFonts w:ascii="Avenir Next" w:hAnsi="Avenir Next"/>
          <w:sz w:val="16"/>
          <w:szCs w:val="16"/>
        </w:rPr>
        <w:t xml:space="preserve">The Complete Word Study Dictionary: New Testament, by Spiros </w:t>
      </w:r>
      <w:proofErr w:type="spellStart"/>
      <w:r w:rsidRPr="004150FD">
        <w:rPr>
          <w:rFonts w:ascii="Avenir Next" w:hAnsi="Avenir Next"/>
          <w:sz w:val="16"/>
          <w:szCs w:val="16"/>
        </w:rPr>
        <w:t>Zodhiates</w:t>
      </w:r>
      <w:proofErr w:type="spellEnd"/>
    </w:p>
  </w:footnote>
  <w:footnote w:id="20">
    <w:p w14:paraId="046F09E3" w14:textId="3BE0C11D" w:rsidR="009D0D2F" w:rsidRPr="007A2A53" w:rsidRDefault="009D0D2F">
      <w:pPr>
        <w:pStyle w:val="FootnoteText"/>
        <w:rPr>
          <w:rFonts w:ascii="Avenir Next" w:hAnsi="Avenir Next"/>
          <w:sz w:val="16"/>
          <w:szCs w:val="16"/>
          <w:lang w:val="en-US"/>
        </w:rPr>
      </w:pPr>
      <w:r w:rsidRPr="007A2A53">
        <w:rPr>
          <w:rStyle w:val="FootnoteReference"/>
          <w:rFonts w:ascii="Avenir Next" w:hAnsi="Avenir Next"/>
          <w:i/>
          <w:iCs/>
          <w:sz w:val="16"/>
          <w:szCs w:val="16"/>
        </w:rPr>
        <w:footnoteRef/>
      </w:r>
      <w:r w:rsidRPr="007A2A53">
        <w:rPr>
          <w:rFonts w:ascii="Avenir Next" w:hAnsi="Avenir Next"/>
          <w:i/>
          <w:iCs/>
          <w:sz w:val="16"/>
          <w:szCs w:val="16"/>
        </w:rPr>
        <w:t xml:space="preserve"> “Almost all letters from the Greco-Roman period begin with a threefold salutation: Name of the Writer, to the Addressee, Greetings. Very often the next item in the letter would be a thanksgiving and/or prayer to the gods for the health or well-being of the addressee.</w:t>
      </w:r>
      <w:r w:rsidRPr="007A2A53">
        <w:rPr>
          <w:rFonts w:ascii="Avenir Next" w:hAnsi="Avenir Next"/>
          <w:i/>
          <w:iCs/>
          <w:sz w:val="16"/>
          <w:szCs w:val="16"/>
          <w:vertAlign w:val="superscript"/>
        </w:rPr>
        <w:t>2</w:t>
      </w:r>
      <w:r w:rsidRPr="007A2A53">
        <w:rPr>
          <w:rFonts w:ascii="Avenir Next" w:hAnsi="Avenir Next"/>
          <w:i/>
          <w:iCs/>
          <w:sz w:val="16"/>
          <w:szCs w:val="16"/>
        </w:rPr>
        <w:t xml:space="preserve"> Paul’s letters follow this standard form; however, in his hands even these formal items are touched by the gospel </w:t>
      </w:r>
      <w:proofErr w:type="gramStart"/>
      <w:r w:rsidRPr="007A2A53">
        <w:rPr>
          <w:rFonts w:ascii="Avenir Next" w:hAnsi="Avenir Next"/>
          <w:i/>
          <w:iCs/>
          <w:sz w:val="16"/>
          <w:szCs w:val="16"/>
        </w:rPr>
        <w:t>so as to</w:t>
      </w:r>
      <w:proofErr w:type="gramEnd"/>
      <w:r w:rsidRPr="007A2A53">
        <w:rPr>
          <w:rFonts w:ascii="Avenir Next" w:hAnsi="Avenir Next"/>
          <w:i/>
          <w:iCs/>
          <w:sz w:val="16"/>
          <w:szCs w:val="16"/>
        </w:rPr>
        <w:t xml:space="preserve"> become distinctively Christian</w:t>
      </w:r>
      <w:r w:rsidR="00297C4D" w:rsidRPr="007A2A53">
        <w:rPr>
          <w:rFonts w:ascii="Avenir Next" w:hAnsi="Avenir Next"/>
          <w:i/>
          <w:iCs/>
          <w:sz w:val="16"/>
          <w:szCs w:val="16"/>
        </w:rPr>
        <w:t xml:space="preserve">… Here is a marvelous example of Paul’s Christianizing whatever he put his hand to. The traditional greeting in the Hellenistic world was </w:t>
      </w:r>
      <w:proofErr w:type="spellStart"/>
      <w:r w:rsidR="00297C4D" w:rsidRPr="007A2A53">
        <w:rPr>
          <w:rFonts w:ascii="Avenir Next" w:hAnsi="Avenir Next"/>
          <w:i/>
          <w:iCs/>
          <w:sz w:val="16"/>
          <w:szCs w:val="16"/>
        </w:rPr>
        <w:t>chairein</w:t>
      </w:r>
      <w:proofErr w:type="spellEnd"/>
      <w:r w:rsidR="00297C4D" w:rsidRPr="007A2A53">
        <w:rPr>
          <w:rFonts w:ascii="Avenir Next" w:hAnsi="Avenir Next"/>
          <w:i/>
          <w:iCs/>
          <w:sz w:val="16"/>
          <w:szCs w:val="16"/>
        </w:rPr>
        <w:t>—the infinitive of the verb “to rejoice,” but in salutations meaning simply “Greetings!” (</w:t>
      </w:r>
      <w:proofErr w:type="gramStart"/>
      <w:r w:rsidR="00297C4D" w:rsidRPr="007A2A53">
        <w:rPr>
          <w:rFonts w:ascii="Avenir Next" w:hAnsi="Avenir Next"/>
          <w:i/>
          <w:iCs/>
          <w:sz w:val="16"/>
          <w:szCs w:val="16"/>
        </w:rPr>
        <w:t>see</w:t>
      </w:r>
      <w:proofErr w:type="gramEnd"/>
      <w:r w:rsidR="00297C4D" w:rsidRPr="007A2A53">
        <w:rPr>
          <w:rFonts w:ascii="Avenir Next" w:hAnsi="Avenir Next"/>
          <w:i/>
          <w:iCs/>
          <w:sz w:val="16"/>
          <w:szCs w:val="16"/>
        </w:rPr>
        <w:t xml:space="preserve"> Acts 15:23; Jas. 1:1). In Paul’s hands this now becomes </w:t>
      </w:r>
      <w:proofErr w:type="spellStart"/>
      <w:r w:rsidR="00297C4D" w:rsidRPr="007A2A53">
        <w:rPr>
          <w:rFonts w:ascii="Avenir Next" w:hAnsi="Avenir Next"/>
          <w:i/>
          <w:iCs/>
          <w:sz w:val="16"/>
          <w:szCs w:val="16"/>
        </w:rPr>
        <w:t>charis</w:t>
      </w:r>
      <w:proofErr w:type="spellEnd"/>
      <w:r w:rsidR="00297C4D" w:rsidRPr="007A2A53">
        <w:rPr>
          <w:rFonts w:ascii="Avenir Next" w:hAnsi="Avenir Next"/>
          <w:i/>
          <w:iCs/>
          <w:sz w:val="16"/>
          <w:szCs w:val="16"/>
        </w:rPr>
        <w:t xml:space="preserve"> (“grace”), to which is added the traditional Jewish greeting shalom (“peace”). </w:t>
      </w:r>
      <w:proofErr w:type="gramStart"/>
      <w:r w:rsidR="00297C4D" w:rsidRPr="007A2A53">
        <w:rPr>
          <w:rFonts w:ascii="Avenir Next" w:hAnsi="Avenir Next"/>
          <w:i/>
          <w:iCs/>
          <w:sz w:val="16"/>
          <w:szCs w:val="16"/>
        </w:rPr>
        <w:t>Thus</w:t>
      </w:r>
      <w:proofErr w:type="gramEnd"/>
      <w:r w:rsidR="00297C4D" w:rsidRPr="007A2A53">
        <w:rPr>
          <w:rFonts w:ascii="Avenir Next" w:hAnsi="Avenir Next"/>
          <w:i/>
          <w:iCs/>
          <w:sz w:val="16"/>
          <w:szCs w:val="16"/>
        </w:rPr>
        <w:t xml:space="preserve"> instead of “greetings,” it is “grace to you—and peace.” In a sense this sums up the whole of Paul’s theological outlook. The </w:t>
      </w:r>
      <w:proofErr w:type="gramStart"/>
      <w:r w:rsidR="00297C4D" w:rsidRPr="007A2A53">
        <w:rPr>
          <w:rFonts w:ascii="Avenir Next" w:hAnsi="Avenir Next"/>
          <w:i/>
          <w:iCs/>
          <w:sz w:val="16"/>
          <w:szCs w:val="16"/>
        </w:rPr>
        <w:t>sum total</w:t>
      </w:r>
      <w:proofErr w:type="gramEnd"/>
      <w:r w:rsidR="00297C4D" w:rsidRPr="007A2A53">
        <w:rPr>
          <w:rFonts w:ascii="Avenir Next" w:hAnsi="Avenir Next"/>
          <w:i/>
          <w:iCs/>
          <w:sz w:val="16"/>
          <w:szCs w:val="16"/>
        </w:rPr>
        <w:t xml:space="preserve"> of all God’s activity toward his human creatures is found in the word “grace”; God has given himself to them mercifully and bountifully in Christ. Nothing is deserved; nothing can be achieved. “’Tis mercy all, immense and free.” And the </w:t>
      </w:r>
      <w:proofErr w:type="gramStart"/>
      <w:r w:rsidR="00297C4D" w:rsidRPr="007A2A53">
        <w:rPr>
          <w:rFonts w:ascii="Avenir Next" w:hAnsi="Avenir Next"/>
          <w:i/>
          <w:iCs/>
          <w:sz w:val="16"/>
          <w:szCs w:val="16"/>
        </w:rPr>
        <w:t>sum total</w:t>
      </w:r>
      <w:proofErr w:type="gramEnd"/>
      <w:r w:rsidR="00297C4D" w:rsidRPr="007A2A53">
        <w:rPr>
          <w:rFonts w:ascii="Avenir Next" w:hAnsi="Avenir Next"/>
          <w:i/>
          <w:iCs/>
          <w:sz w:val="16"/>
          <w:szCs w:val="16"/>
        </w:rPr>
        <w:t xml:space="preserve"> of those benefits as they are experienced by the recipients of God’s grace is found in the word “peace,” meaning “well-being, wholeness, welfare.” The one flows out of the other, and both together flow from “God our Father” (</w:t>
      </w:r>
      <w:proofErr w:type="spellStart"/>
      <w:r w:rsidR="00297C4D" w:rsidRPr="007A2A53">
        <w:rPr>
          <w:rFonts w:ascii="Avenir Next" w:hAnsi="Avenir Next"/>
          <w:i/>
          <w:iCs/>
          <w:sz w:val="16"/>
          <w:szCs w:val="16"/>
        </w:rPr>
        <w:t>see n</w:t>
      </w:r>
      <w:proofErr w:type="spellEnd"/>
      <w:r w:rsidR="00297C4D" w:rsidRPr="007A2A53">
        <w:rPr>
          <w:rFonts w:ascii="Avenir Next" w:hAnsi="Avenir Next"/>
          <w:i/>
          <w:iCs/>
          <w:sz w:val="16"/>
          <w:szCs w:val="16"/>
        </w:rPr>
        <w:t>. 16) and were made effective in human history through our “Lord Jesus Christ.</w:t>
      </w:r>
      <w:r w:rsidRPr="007A2A53">
        <w:rPr>
          <w:rFonts w:ascii="Avenir Next" w:hAnsi="Avenir Next"/>
          <w:i/>
          <w:iCs/>
          <w:sz w:val="16"/>
          <w:szCs w:val="16"/>
        </w:rPr>
        <w:t xml:space="preserve">” </w:t>
      </w:r>
      <w:r w:rsidRPr="007A2A53">
        <w:rPr>
          <w:rFonts w:ascii="Avenir Next" w:hAnsi="Avenir Next"/>
          <w:sz w:val="16"/>
          <w:szCs w:val="16"/>
        </w:rPr>
        <w:t>NICNT, Gordon Fee</w:t>
      </w:r>
    </w:p>
  </w:footnote>
  <w:footnote w:id="21">
    <w:p w14:paraId="0C223481" w14:textId="4E81EC01" w:rsidR="00425081" w:rsidRPr="00425081" w:rsidRDefault="00425081">
      <w:pPr>
        <w:pStyle w:val="FootnoteText"/>
        <w:rPr>
          <w:lang w:val="en-US"/>
        </w:rPr>
      </w:pPr>
      <w:r w:rsidRPr="00425081">
        <w:rPr>
          <w:rStyle w:val="FootnoteReference"/>
        </w:rPr>
        <w:footnoteRef/>
      </w:r>
      <w:r w:rsidRPr="00425081">
        <w:t xml:space="preserve"> </w:t>
      </w:r>
      <w:r w:rsidRPr="00425081">
        <w:rPr>
          <w:rFonts w:ascii="Avenir Next" w:eastAsia="Avenir Book" w:hAnsi="Avenir Next" w:cs="Avenir Book"/>
          <w:color w:val="000000" w:themeColor="text1"/>
        </w:rPr>
        <w:t>Side Question: Why Mention the Father and Son but not the Spirit?</w:t>
      </w:r>
    </w:p>
  </w:footnote>
  <w:footnote w:id="22">
    <w:p w14:paraId="30755E9E" w14:textId="7D12CA8A" w:rsidR="00EC6EA9" w:rsidRPr="007A2A53" w:rsidRDefault="00EC6EA9">
      <w:pPr>
        <w:pStyle w:val="FootnoteText"/>
        <w:rPr>
          <w:rFonts w:ascii="Avenir Next" w:hAnsi="Avenir Next"/>
          <w:sz w:val="16"/>
          <w:szCs w:val="16"/>
          <w:lang w:val="en-US"/>
        </w:rPr>
      </w:pPr>
      <w:r w:rsidRPr="007A2A53">
        <w:rPr>
          <w:rStyle w:val="FootnoteReference"/>
          <w:rFonts w:ascii="Avenir Next" w:hAnsi="Avenir Next"/>
          <w:sz w:val="16"/>
          <w:szCs w:val="16"/>
        </w:rPr>
        <w:footnoteRef/>
      </w:r>
      <w:r w:rsidRPr="007A2A53">
        <w:rPr>
          <w:rFonts w:ascii="Avenir Next" w:hAnsi="Avenir Next"/>
          <w:sz w:val="16"/>
          <w:szCs w:val="16"/>
        </w:rPr>
        <w:t xml:space="preserve"> </w:t>
      </w:r>
      <w:r w:rsidR="007A2A53" w:rsidRPr="007A2A53">
        <w:rPr>
          <w:rFonts w:ascii="Avenir Next" w:hAnsi="Avenir Next"/>
          <w:i/>
          <w:iCs/>
          <w:sz w:val="16"/>
          <w:szCs w:val="16"/>
        </w:rPr>
        <w:t>“</w:t>
      </w:r>
      <w:r w:rsidRPr="007A2A53">
        <w:rPr>
          <w:rFonts w:ascii="Avenir Next" w:hAnsi="Avenir Next"/>
          <w:i/>
          <w:iCs/>
          <w:sz w:val="16"/>
          <w:szCs w:val="16"/>
        </w:rPr>
        <w:t>What is remarkable is that Paul should express such confidence about a community whose current behavior is anything but blameless and whom on several occasions he must exhort with the strongest kinds of warning. The secret, of course, lies in the subject of the verb, “he” (= God). If Paul’s confidence lay in the Corinthians themselves, then he is in trouble. But just as in 5:6–8 and 6:9–11, in Paul’s theology the indicative (God’s prior action of grace) always precedes the imperative (their obedience as response to grace) and is the ground of his confidence.”</w:t>
      </w:r>
      <w:r w:rsidRPr="007A2A53">
        <w:rPr>
          <w:rFonts w:ascii="Avenir Next" w:hAnsi="Avenir Next"/>
          <w:sz w:val="16"/>
          <w:szCs w:val="16"/>
        </w:rPr>
        <w:t xml:space="preserve"> </w:t>
      </w:r>
      <w:r w:rsidR="007A2A53" w:rsidRPr="001A014C">
        <w:rPr>
          <w:rFonts w:ascii="Avenir Next" w:hAnsi="Avenir Next"/>
          <w:sz w:val="16"/>
          <w:szCs w:val="16"/>
        </w:rPr>
        <w:t>NICNT, Gordon Fee</w:t>
      </w:r>
    </w:p>
  </w:footnote>
  <w:footnote w:id="23">
    <w:p w14:paraId="24555653" w14:textId="59225FBC" w:rsidR="0026108E" w:rsidRPr="007A2A53" w:rsidRDefault="0026108E">
      <w:pPr>
        <w:pStyle w:val="FootnoteText"/>
        <w:rPr>
          <w:rFonts w:ascii="Avenir Next" w:hAnsi="Avenir Next"/>
          <w:i/>
          <w:iCs/>
          <w:sz w:val="16"/>
          <w:szCs w:val="16"/>
          <w:lang w:val="en-US"/>
        </w:rPr>
      </w:pPr>
      <w:r w:rsidRPr="007A2A53">
        <w:rPr>
          <w:rStyle w:val="FootnoteReference"/>
          <w:rFonts w:ascii="Avenir Next" w:hAnsi="Avenir Next"/>
          <w:i/>
          <w:iCs/>
          <w:sz w:val="16"/>
          <w:szCs w:val="16"/>
        </w:rPr>
        <w:footnoteRef/>
      </w:r>
      <w:r w:rsidRPr="007A2A53">
        <w:rPr>
          <w:rFonts w:ascii="Avenir Next" w:hAnsi="Avenir Next"/>
          <w:i/>
          <w:iCs/>
          <w:sz w:val="16"/>
          <w:szCs w:val="16"/>
        </w:rPr>
        <w:t xml:space="preserve"> “They “have been enriched,” he says, “in every way.” Yet it is clear from the phrases that follow that his focus is much narrower, namely, “in all your speaking (logos) and in all your knowledge (</w:t>
      </w:r>
      <w:proofErr w:type="spellStart"/>
      <w:r w:rsidRPr="007A2A53">
        <w:rPr>
          <w:rFonts w:ascii="Avenir Next" w:hAnsi="Avenir Next"/>
          <w:i/>
          <w:iCs/>
          <w:sz w:val="16"/>
          <w:szCs w:val="16"/>
        </w:rPr>
        <w:t>gnōsis</w:t>
      </w:r>
      <w:proofErr w:type="spellEnd"/>
      <w:r w:rsidRPr="007A2A53">
        <w:rPr>
          <w:rFonts w:ascii="Avenir Next" w:hAnsi="Avenir Next"/>
          <w:i/>
          <w:iCs/>
          <w:sz w:val="16"/>
          <w:szCs w:val="16"/>
        </w:rPr>
        <w:t>)… What then is Paul doing here? He seems to be picking up on two of their own terms, items in their spirituality about which they are perhaps a bit too self-confident. In the places where they boast in such things as “utterance” or “knowledge,” Paul argues that they are acting in merely human ways, and thus are not “in Spirit” at all. Nonetheless, these same items appear as legitimate gifts of the Spirit that belong to the present age (12:8–11; 13:8–12</w:t>
      </w:r>
      <w:proofErr w:type="gramStart"/>
      <w:r w:rsidRPr="007A2A53">
        <w:rPr>
          <w:rFonts w:ascii="Avenir Next" w:hAnsi="Avenir Next"/>
          <w:i/>
          <w:iCs/>
          <w:sz w:val="16"/>
          <w:szCs w:val="16"/>
        </w:rPr>
        <w:t>), and</w:t>
      </w:r>
      <w:proofErr w:type="gramEnd"/>
      <w:r w:rsidRPr="007A2A53">
        <w:rPr>
          <w:rFonts w:ascii="Avenir Next" w:hAnsi="Avenir Next"/>
          <w:i/>
          <w:iCs/>
          <w:sz w:val="16"/>
          <w:szCs w:val="16"/>
        </w:rPr>
        <w:t xml:space="preserve"> set in proper perspective they will edify the church (14:1–6). Precisely because they are spiritual gifts (v. 7), given by God in Christ Jesus, Paul can be genuinely grateful for them.”</w:t>
      </w:r>
      <w:r w:rsidR="007A2A53" w:rsidRPr="007A2A53">
        <w:rPr>
          <w:rFonts w:ascii="Avenir Next" w:hAnsi="Avenir Next"/>
          <w:sz w:val="16"/>
          <w:szCs w:val="16"/>
        </w:rPr>
        <w:t xml:space="preserve"> </w:t>
      </w:r>
      <w:r w:rsidR="007A2A53" w:rsidRPr="001A014C">
        <w:rPr>
          <w:rFonts w:ascii="Avenir Next" w:hAnsi="Avenir Next"/>
          <w:sz w:val="16"/>
          <w:szCs w:val="16"/>
        </w:rPr>
        <w:t>NICNT, Gordon Fee</w:t>
      </w:r>
    </w:p>
  </w:footnote>
  <w:footnote w:id="24">
    <w:p w14:paraId="1AB51FF8" w14:textId="3C2F85E5" w:rsidR="001A014C" w:rsidRPr="007A2A53" w:rsidRDefault="001A014C">
      <w:pPr>
        <w:pStyle w:val="FootnoteText"/>
        <w:rPr>
          <w:rFonts w:ascii="Avenir Next" w:hAnsi="Avenir Next"/>
          <w:sz w:val="16"/>
          <w:szCs w:val="16"/>
          <w:lang w:val="en-US"/>
        </w:rPr>
      </w:pPr>
      <w:r w:rsidRPr="007A2A53">
        <w:rPr>
          <w:rStyle w:val="FootnoteReference"/>
          <w:rFonts w:ascii="Avenir Next" w:hAnsi="Avenir Next"/>
          <w:sz w:val="16"/>
          <w:szCs w:val="16"/>
        </w:rPr>
        <w:footnoteRef/>
      </w:r>
      <w:r w:rsidRPr="007A2A53">
        <w:rPr>
          <w:rFonts w:ascii="Avenir Next" w:hAnsi="Avenir Next"/>
          <w:sz w:val="16"/>
          <w:szCs w:val="16"/>
        </w:rPr>
        <w:t xml:space="preserve"> </w:t>
      </w:r>
      <w:r w:rsidRPr="007A2A53">
        <w:rPr>
          <w:rFonts w:ascii="Avenir Next" w:hAnsi="Avenir Next"/>
          <w:i/>
          <w:iCs/>
          <w:sz w:val="16"/>
          <w:szCs w:val="16"/>
        </w:rPr>
        <w:t>“It is not certain what precisely is intended by “you do not lack any spiritual gift.” The verb “lack” ordinarily takes a genitive for its object and in that case would mean, as the NIV has it, that they potentially have at their disposal all the gifts of God. But here the verb is modified by a prepositional phrase,</w:t>
      </w:r>
      <w:r w:rsidRPr="007A2A53">
        <w:rPr>
          <w:rFonts w:ascii="Avenir Next" w:hAnsi="Avenir Next"/>
          <w:i/>
          <w:iCs/>
          <w:sz w:val="16"/>
          <w:szCs w:val="16"/>
          <w:vertAlign w:val="superscript"/>
        </w:rPr>
        <w:t>30</w:t>
      </w:r>
      <w:r w:rsidRPr="007A2A53">
        <w:rPr>
          <w:rFonts w:ascii="Avenir Next" w:hAnsi="Avenir Next"/>
          <w:i/>
          <w:iCs/>
          <w:sz w:val="16"/>
          <w:szCs w:val="16"/>
        </w:rPr>
        <w:t xml:space="preserve"> as in v. 5 (“in every way”), and therefore could mean that they do not come short, either in comparison with others or with normal expectations of Christians who have the Spirit, in any of the gifts that they do possess. Although many prefer the latter option (because of the grammar), it is more likely that the syntax here is influenced by v. 5 (“enriched in every way”). </w:t>
      </w:r>
      <w:proofErr w:type="gramStart"/>
      <w:r w:rsidRPr="007A2A53">
        <w:rPr>
          <w:rFonts w:ascii="Avenir Next" w:hAnsi="Avenir Next"/>
          <w:i/>
          <w:iCs/>
          <w:sz w:val="16"/>
          <w:szCs w:val="16"/>
        </w:rPr>
        <w:t>Thus</w:t>
      </w:r>
      <w:proofErr w:type="gramEnd"/>
      <w:r w:rsidRPr="007A2A53">
        <w:rPr>
          <w:rFonts w:ascii="Avenir Next" w:hAnsi="Avenir Next"/>
          <w:i/>
          <w:iCs/>
          <w:sz w:val="16"/>
          <w:szCs w:val="16"/>
        </w:rPr>
        <w:t xml:space="preserve"> the clause merely repeats in a negative way what was already affirmed positively in v. 5. This also means that the word charisma (“spiritual gift”), which could be seen to refer more broadly to the gracious gift of redemption,</w:t>
      </w:r>
      <w:r w:rsidRPr="007A2A53">
        <w:rPr>
          <w:rFonts w:ascii="Avenir Next" w:hAnsi="Avenir Next"/>
          <w:i/>
          <w:iCs/>
          <w:sz w:val="16"/>
          <w:szCs w:val="16"/>
          <w:vertAlign w:val="superscript"/>
        </w:rPr>
        <w:t>34</w:t>
      </w:r>
      <w:r w:rsidRPr="007A2A53">
        <w:rPr>
          <w:rFonts w:ascii="Avenir Next" w:hAnsi="Avenir Next"/>
          <w:i/>
          <w:iCs/>
          <w:sz w:val="16"/>
          <w:szCs w:val="16"/>
        </w:rPr>
        <w:t xml:space="preserve"> is as in v. 5 to be understood more specifically to refer to those special endowments of the Holy Spirit mentioned in chaps. 12–14 (cf. Rom. 12:6).”</w:t>
      </w:r>
      <w:r w:rsidR="007A2A53">
        <w:rPr>
          <w:rFonts w:ascii="Avenir Next" w:hAnsi="Avenir Next"/>
          <w:i/>
          <w:iCs/>
          <w:sz w:val="16"/>
          <w:szCs w:val="16"/>
        </w:rPr>
        <w:t xml:space="preserve"> </w:t>
      </w:r>
      <w:r w:rsidR="007A2A53" w:rsidRPr="001A014C">
        <w:rPr>
          <w:rFonts w:ascii="Avenir Next" w:hAnsi="Avenir Next"/>
          <w:sz w:val="16"/>
          <w:szCs w:val="16"/>
        </w:rPr>
        <w:t>NICNT, Gordon Fee</w:t>
      </w:r>
    </w:p>
  </w:footnote>
  <w:footnote w:id="25">
    <w:p w14:paraId="5F0920E0" w14:textId="0AECE877" w:rsidR="00EC6EA9" w:rsidRPr="007A2A53" w:rsidRDefault="00EC6EA9">
      <w:pPr>
        <w:pStyle w:val="FootnoteText"/>
        <w:rPr>
          <w:rFonts w:ascii="Avenir Next" w:hAnsi="Avenir Next"/>
          <w:i/>
          <w:iCs/>
          <w:sz w:val="16"/>
          <w:szCs w:val="16"/>
          <w:lang w:val="en-US"/>
        </w:rPr>
      </w:pPr>
      <w:r w:rsidRPr="007A2A53">
        <w:rPr>
          <w:rStyle w:val="FootnoteReference"/>
          <w:rFonts w:ascii="Avenir Next" w:hAnsi="Avenir Next"/>
          <w:i/>
          <w:iCs/>
          <w:sz w:val="16"/>
          <w:szCs w:val="16"/>
        </w:rPr>
        <w:footnoteRef/>
      </w:r>
      <w:r w:rsidRPr="007A2A53">
        <w:rPr>
          <w:rFonts w:ascii="Avenir Next" w:hAnsi="Avenir Next"/>
          <w:i/>
          <w:iCs/>
          <w:sz w:val="16"/>
          <w:szCs w:val="16"/>
        </w:rPr>
        <w:t xml:space="preserve"> the word “blameless,” which carries the sense of their being guiltless (with reference to the law) when appearing before God at the final judgment because Christ’s righteousness has been given to them.”</w:t>
      </w:r>
      <w:r w:rsidR="00950981">
        <w:rPr>
          <w:rFonts w:ascii="Avenir Next" w:hAnsi="Avenir Next"/>
          <w:i/>
          <w:iCs/>
          <w:sz w:val="16"/>
          <w:szCs w:val="16"/>
        </w:rPr>
        <w:t xml:space="preserve"> </w:t>
      </w:r>
      <w:r w:rsidR="00950981" w:rsidRPr="001A014C">
        <w:rPr>
          <w:rFonts w:ascii="Avenir Next" w:hAnsi="Avenir Next"/>
          <w:sz w:val="16"/>
          <w:szCs w:val="16"/>
        </w:rPr>
        <w:t>NICNT, Gordon Fee</w:t>
      </w:r>
    </w:p>
  </w:footnote>
  <w:footnote w:id="26">
    <w:p w14:paraId="5893E4A6" w14:textId="3F291F28" w:rsidR="0062256F" w:rsidRPr="0062256F" w:rsidRDefault="0062256F">
      <w:pPr>
        <w:pStyle w:val="FootnoteText"/>
        <w:rPr>
          <w:rFonts w:ascii="Avenir Next" w:hAnsi="Avenir Next"/>
          <w:lang w:val="en-US"/>
        </w:rPr>
      </w:pPr>
      <w:r w:rsidRPr="0062256F">
        <w:rPr>
          <w:rStyle w:val="FootnoteReference"/>
          <w:rFonts w:ascii="Avenir Next" w:hAnsi="Avenir Next"/>
        </w:rPr>
        <w:footnoteRef/>
      </w:r>
      <w:r w:rsidRPr="0062256F">
        <w:rPr>
          <w:rFonts w:ascii="Avenir Next" w:hAnsi="Avenir Next"/>
        </w:rPr>
        <w:t xml:space="preserve"> </w:t>
      </w:r>
      <w:r w:rsidRPr="0062256F">
        <w:rPr>
          <w:rFonts w:ascii="Avenir Next" w:hAnsi="Avenir Next"/>
          <w:lang w:val="en-US"/>
        </w:rPr>
        <w:t xml:space="preserve">I considered making “Grace” the first of 10 gifts given, because certainly Grace is a great gift of God. But in context I believe Paul was using ‘grace’ as the catalyst for the list. In other words, the 9 things WERE the elements of Grace he was talking about. </w:t>
      </w:r>
      <w:proofErr w:type="gramStart"/>
      <w:r w:rsidRPr="0062256F">
        <w:rPr>
          <w:rFonts w:ascii="Avenir Next" w:hAnsi="Avenir Next"/>
          <w:lang w:val="en-US"/>
        </w:rPr>
        <w:t>So</w:t>
      </w:r>
      <w:proofErr w:type="gramEnd"/>
      <w:r w:rsidRPr="0062256F">
        <w:rPr>
          <w:rFonts w:ascii="Avenir Next" w:hAnsi="Avenir Next"/>
          <w:lang w:val="en-US"/>
        </w:rPr>
        <w:t xml:space="preserve"> grace wouldn’t be an additional ‘gift’ in this context but the foundation for what the 9 express. Does that make sense? The 9 were the grace gift.</w:t>
      </w:r>
    </w:p>
  </w:footnote>
  <w:footnote w:id="27">
    <w:p w14:paraId="73F18C03" w14:textId="134BC3D0" w:rsidR="007A2A53" w:rsidRPr="007A2A53" w:rsidRDefault="007A2A53">
      <w:pPr>
        <w:pStyle w:val="FootnoteText"/>
        <w:rPr>
          <w:rFonts w:ascii="Avenir Next" w:hAnsi="Avenir Next"/>
          <w:i/>
          <w:iCs/>
          <w:sz w:val="16"/>
          <w:szCs w:val="16"/>
          <w:lang w:val="en-US"/>
        </w:rPr>
      </w:pPr>
      <w:r w:rsidRPr="007A2A53">
        <w:rPr>
          <w:rStyle w:val="FootnoteReference"/>
          <w:rFonts w:ascii="Avenir Next" w:hAnsi="Avenir Next"/>
          <w:i/>
          <w:iCs/>
          <w:sz w:val="16"/>
          <w:szCs w:val="16"/>
        </w:rPr>
        <w:footnoteRef/>
      </w:r>
      <w:r w:rsidRPr="007A2A53">
        <w:rPr>
          <w:rFonts w:ascii="Avenir Next" w:hAnsi="Avenir Next"/>
          <w:i/>
          <w:iCs/>
          <w:sz w:val="16"/>
          <w:szCs w:val="16"/>
        </w:rPr>
        <w:t xml:space="preserve"> “For much of its life the church has suffered through the opposite of the Corinthian problem, namely an “underrealized” eschatological perspective, in which very little is expected from God in the present age. The twentieth century, through both the traditional Pentecostal and more recent charismatic movements, has witnessed a resurgence of many of the more visible gifts of the Spirit. Among some Christians there has been a Corinthian-like focus on the more spectacular gifts, leading at times to spiritual pride, while others in their own form of pride have rejected altogether such gifting as a possibility for the contemporary church. From this thanksgiving we should learn both to be thankful for such gifts, as evidence of God’s confirmation of the gospel, and to make sure that our focus is Paul’s—on God and Christ, from whom and through whom are all things.”</w:t>
      </w:r>
      <w:r w:rsidR="00950981">
        <w:rPr>
          <w:rFonts w:ascii="Avenir Next" w:hAnsi="Avenir Next"/>
          <w:i/>
          <w:iCs/>
          <w:sz w:val="16"/>
          <w:szCs w:val="16"/>
        </w:rPr>
        <w:t xml:space="preserve"> </w:t>
      </w:r>
      <w:r w:rsidR="00950981" w:rsidRPr="001A014C">
        <w:rPr>
          <w:rFonts w:ascii="Avenir Next" w:hAnsi="Avenir Next"/>
          <w:sz w:val="16"/>
          <w:szCs w:val="16"/>
        </w:rPr>
        <w:t>NICNT, Gordon Fee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75CA2"/>
    <w:multiLevelType w:val="hybridMultilevel"/>
    <w:tmpl w:val="F4A85966"/>
    <w:styleLink w:val="Bullet"/>
    <w:lvl w:ilvl="0" w:tplc="F70C080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1B8C510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64BCF96C">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324C1F68">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3A8A4C7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E2A6AC38">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62FAAC02">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4AAE4852">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CFEAC446">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59A83F78"/>
    <w:multiLevelType w:val="hybridMultilevel"/>
    <w:tmpl w:val="405A27E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33C477B"/>
    <w:multiLevelType w:val="hybridMultilevel"/>
    <w:tmpl w:val="1DA6B28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6D3686B"/>
    <w:multiLevelType w:val="hybridMultilevel"/>
    <w:tmpl w:val="5C40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F51B2D"/>
    <w:multiLevelType w:val="hybridMultilevel"/>
    <w:tmpl w:val="80B6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1A692D"/>
    <w:multiLevelType w:val="hybridMultilevel"/>
    <w:tmpl w:val="86A8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303346"/>
    <w:multiLevelType w:val="hybridMultilevel"/>
    <w:tmpl w:val="F4A85966"/>
    <w:numStyleLink w:val="Bullet"/>
  </w:abstractNum>
  <w:num w:numId="1">
    <w:abstractNumId w:val="3"/>
  </w:num>
  <w:num w:numId="2">
    <w:abstractNumId w:val="0"/>
  </w:num>
  <w:num w:numId="3">
    <w:abstractNumId w:val="6"/>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72"/>
    <w:rsid w:val="00010CD8"/>
    <w:rsid w:val="000153AF"/>
    <w:rsid w:val="0003095F"/>
    <w:rsid w:val="0004139C"/>
    <w:rsid w:val="00052913"/>
    <w:rsid w:val="00056A7D"/>
    <w:rsid w:val="000646F2"/>
    <w:rsid w:val="00083BC2"/>
    <w:rsid w:val="00083ED6"/>
    <w:rsid w:val="000C1D70"/>
    <w:rsid w:val="0019337F"/>
    <w:rsid w:val="001A014C"/>
    <w:rsid w:val="001B3CC4"/>
    <w:rsid w:val="0026108E"/>
    <w:rsid w:val="00297C4D"/>
    <w:rsid w:val="002C2D47"/>
    <w:rsid w:val="002D6F8F"/>
    <w:rsid w:val="002E6E2D"/>
    <w:rsid w:val="00325E87"/>
    <w:rsid w:val="00356F9C"/>
    <w:rsid w:val="00396F3E"/>
    <w:rsid w:val="003B78DC"/>
    <w:rsid w:val="003D0F7F"/>
    <w:rsid w:val="003E4A4F"/>
    <w:rsid w:val="004150FD"/>
    <w:rsid w:val="00425081"/>
    <w:rsid w:val="004438A9"/>
    <w:rsid w:val="005953B8"/>
    <w:rsid w:val="005B1B66"/>
    <w:rsid w:val="005E0F1D"/>
    <w:rsid w:val="0062256F"/>
    <w:rsid w:val="00632A34"/>
    <w:rsid w:val="006449AE"/>
    <w:rsid w:val="0068026C"/>
    <w:rsid w:val="006933C4"/>
    <w:rsid w:val="00712A8E"/>
    <w:rsid w:val="0072665F"/>
    <w:rsid w:val="00785011"/>
    <w:rsid w:val="007A2A53"/>
    <w:rsid w:val="008554CF"/>
    <w:rsid w:val="00876064"/>
    <w:rsid w:val="0089656B"/>
    <w:rsid w:val="00950981"/>
    <w:rsid w:val="00967FFD"/>
    <w:rsid w:val="00987EDC"/>
    <w:rsid w:val="009B1395"/>
    <w:rsid w:val="009C4AA7"/>
    <w:rsid w:val="009D0D2F"/>
    <w:rsid w:val="00A40758"/>
    <w:rsid w:val="00A71B72"/>
    <w:rsid w:val="00A842CA"/>
    <w:rsid w:val="00AA2358"/>
    <w:rsid w:val="00AD34BF"/>
    <w:rsid w:val="00B06641"/>
    <w:rsid w:val="00B37A72"/>
    <w:rsid w:val="00B678CF"/>
    <w:rsid w:val="00B71DFE"/>
    <w:rsid w:val="00BA4B5A"/>
    <w:rsid w:val="00BA749F"/>
    <w:rsid w:val="00BF30A4"/>
    <w:rsid w:val="00C0798A"/>
    <w:rsid w:val="00C20A90"/>
    <w:rsid w:val="00C54805"/>
    <w:rsid w:val="00CB197B"/>
    <w:rsid w:val="00CD2A62"/>
    <w:rsid w:val="00CF0622"/>
    <w:rsid w:val="00D55103"/>
    <w:rsid w:val="00D734F4"/>
    <w:rsid w:val="00D90AFD"/>
    <w:rsid w:val="00DB3EBE"/>
    <w:rsid w:val="00DE3DBC"/>
    <w:rsid w:val="00E02640"/>
    <w:rsid w:val="00E81626"/>
    <w:rsid w:val="00E924F8"/>
    <w:rsid w:val="00E93F12"/>
    <w:rsid w:val="00EC6EA9"/>
    <w:rsid w:val="00F26C89"/>
    <w:rsid w:val="00F63A24"/>
    <w:rsid w:val="00F73EB7"/>
    <w:rsid w:val="00FC0EF7"/>
    <w:rsid w:val="00FC3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CDCAB8"/>
  <w15:chartTrackingRefBased/>
  <w15:docId w15:val="{3F80E710-49DD-6E40-82C9-3D94E88D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4F4"/>
    <w:pPr>
      <w:autoSpaceDE w:val="0"/>
      <w:autoSpaceDN w:val="0"/>
      <w:adjustRightInd w:val="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71B72"/>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Default">
    <w:name w:val="Default"/>
    <w:rsid w:val="00A71B72"/>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numbering" w:customStyle="1" w:styleId="Bullet">
    <w:name w:val="Bullet"/>
    <w:rsid w:val="00A71B72"/>
    <w:pPr>
      <w:numPr>
        <w:numId w:val="2"/>
      </w:numPr>
    </w:pPr>
  </w:style>
  <w:style w:type="paragraph" w:styleId="FootnoteText">
    <w:name w:val="footnote text"/>
    <w:basedOn w:val="Normal"/>
    <w:link w:val="FootnoteTextChar"/>
    <w:uiPriority w:val="99"/>
    <w:semiHidden/>
    <w:unhideWhenUsed/>
    <w:rsid w:val="00A40758"/>
    <w:pPr>
      <w:autoSpaceDE/>
      <w:autoSpaceDN/>
      <w:adjustRightInd/>
    </w:pPr>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A40758"/>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A40758"/>
    <w:rPr>
      <w:vertAlign w:val="superscript"/>
    </w:rPr>
  </w:style>
  <w:style w:type="character" w:styleId="Strong">
    <w:name w:val="Strong"/>
    <w:basedOn w:val="DefaultParagraphFont"/>
    <w:uiPriority w:val="22"/>
    <w:qFormat/>
    <w:rsid w:val="0068026C"/>
    <w:rPr>
      <w:b/>
      <w:bCs/>
    </w:rPr>
  </w:style>
  <w:style w:type="character" w:styleId="Hyperlink">
    <w:name w:val="Hyperlink"/>
    <w:basedOn w:val="DefaultParagraphFont"/>
    <w:uiPriority w:val="99"/>
    <w:unhideWhenUsed/>
    <w:rsid w:val="0068026C"/>
    <w:rPr>
      <w:color w:val="0563C1" w:themeColor="hyperlink"/>
      <w:u w:val="single"/>
    </w:rPr>
  </w:style>
  <w:style w:type="character" w:styleId="UnresolvedMention">
    <w:name w:val="Unresolved Mention"/>
    <w:basedOn w:val="DefaultParagraphFont"/>
    <w:uiPriority w:val="99"/>
    <w:semiHidden/>
    <w:unhideWhenUsed/>
    <w:rsid w:val="00680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64169">
      <w:bodyDiv w:val="1"/>
      <w:marLeft w:val="0"/>
      <w:marRight w:val="0"/>
      <w:marTop w:val="0"/>
      <w:marBottom w:val="0"/>
      <w:divBdr>
        <w:top w:val="none" w:sz="0" w:space="0" w:color="auto"/>
        <w:left w:val="none" w:sz="0" w:space="0" w:color="auto"/>
        <w:bottom w:val="none" w:sz="0" w:space="0" w:color="auto"/>
        <w:right w:val="none" w:sz="0" w:space="0" w:color="auto"/>
      </w:divBdr>
    </w:div>
    <w:div w:id="34067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christianitytoday.com/history/issues/issue-47/apostle-paul-and-his-times-christian-history-timel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12</Pages>
  <Words>3468</Words>
  <Characters>19769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Hahn</dc:creator>
  <cp:keywords/>
  <dc:description/>
  <cp:lastModifiedBy>Lance Hahn</cp:lastModifiedBy>
  <cp:revision>11</cp:revision>
  <dcterms:created xsi:type="dcterms:W3CDTF">2022-01-05T21:53:00Z</dcterms:created>
  <dcterms:modified xsi:type="dcterms:W3CDTF">2022-01-09T17:12:00Z</dcterms:modified>
</cp:coreProperties>
</file>